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00" w:rsidRDefault="00CD0700" w:rsidP="00783828">
      <w:pPr>
        <w:ind w:left="-1134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Ogłoszenie                                                                                                                                                                             </w:t>
      </w:r>
      <w:r w:rsidR="002C341F">
        <w:rPr>
          <w:rFonts w:ascii="Times New Roman" w:hAnsi="Times New Roman"/>
          <w:b/>
          <w:sz w:val="24"/>
          <w:szCs w:val="24"/>
          <w:lang w:val="pl-PL"/>
        </w:rPr>
        <w:t>D</w:t>
      </w:r>
      <w:r>
        <w:rPr>
          <w:rFonts w:ascii="Times New Roman" w:hAnsi="Times New Roman"/>
          <w:b/>
          <w:sz w:val="24"/>
          <w:szCs w:val="24"/>
          <w:lang w:val="pl-PL"/>
        </w:rPr>
        <w:t>yrektora Zespołu Kształcenia i Wychowania w Klukowej Hucie</w:t>
      </w:r>
    </w:p>
    <w:p w:rsidR="00783828" w:rsidRDefault="002C341F" w:rsidP="002C341F">
      <w:pPr>
        <w:ind w:left="-113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</w:t>
      </w:r>
      <w:r w:rsidR="00CD0700">
        <w:rPr>
          <w:rFonts w:ascii="Times New Roman" w:hAnsi="Times New Roman"/>
          <w:b/>
          <w:sz w:val="24"/>
          <w:szCs w:val="24"/>
          <w:lang w:val="pl-PL"/>
        </w:rPr>
        <w:t>Informuję iż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>,</w:t>
      </w:r>
      <w:r w:rsidR="00CD0700">
        <w:rPr>
          <w:rFonts w:ascii="Times New Roman" w:hAnsi="Times New Roman"/>
          <w:b/>
          <w:sz w:val="24"/>
          <w:szCs w:val="24"/>
          <w:lang w:val="pl-PL"/>
        </w:rPr>
        <w:t xml:space="preserve"> od  07.02.2022 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 xml:space="preserve">rozpoczyna się rekrutacja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na rok szkolny 2022/2023 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>do przedszkola , oddziałów przedszkolnych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>,,0”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 xml:space="preserve"> i klas pierwszych szkoły podstawowej według harmonogramu podanego poniżej. Wnioski można pobr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>a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 xml:space="preserve">ć ze strony BIP szkoły lub z sekretariatu Zespołu Kształcenia i Wychowania 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>w Klukowej Hucie ul. Wybick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 xml:space="preserve">iego 6. </w:t>
      </w:r>
      <w:r w:rsidR="004A5221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374C18">
        <w:rPr>
          <w:rFonts w:ascii="Times New Roman" w:hAnsi="Times New Roman"/>
          <w:b/>
          <w:sz w:val="24"/>
          <w:szCs w:val="24"/>
          <w:lang w:val="pl-PL"/>
        </w:rPr>
        <w:t xml:space="preserve">Wypełnione wnioski należy składać w podanych niżej 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 xml:space="preserve"> terminach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do</w:t>
      </w:r>
      <w:bookmarkStart w:id="0" w:name="_GoBack"/>
      <w:bookmarkEnd w:id="0"/>
      <w:r w:rsidR="00783828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374C18" w:rsidRPr="00374C18" w:rsidRDefault="00374C18" w:rsidP="00374C18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374C18">
        <w:rPr>
          <w:rFonts w:ascii="Times New Roman" w:hAnsi="Times New Roman"/>
          <w:b/>
          <w:sz w:val="24"/>
          <w:szCs w:val="24"/>
          <w:lang w:val="pl-PL"/>
        </w:rPr>
        <w:t xml:space="preserve">wniosek o </w:t>
      </w:r>
      <w:r w:rsidR="00783828" w:rsidRPr="00374C18">
        <w:rPr>
          <w:rFonts w:ascii="Times New Roman" w:hAnsi="Times New Roman"/>
          <w:b/>
          <w:sz w:val="24"/>
          <w:szCs w:val="24"/>
          <w:lang w:val="pl-PL"/>
        </w:rPr>
        <w:t xml:space="preserve">kontynuację w przedszkolu i oddziałach przedszkolnych : </w:t>
      </w:r>
      <w:r w:rsidRPr="00374C18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</w:t>
      </w:r>
    </w:p>
    <w:p w:rsidR="004A5221" w:rsidRDefault="00374C18" w:rsidP="004A5221">
      <w:pPr>
        <w:ind w:left="-1134" w:firstLine="113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</w:t>
      </w:r>
      <w:r w:rsidR="002B162C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="00783828">
        <w:rPr>
          <w:rFonts w:ascii="Times New Roman" w:hAnsi="Times New Roman"/>
          <w:b/>
          <w:sz w:val="24"/>
          <w:szCs w:val="24"/>
          <w:lang w:val="pl-PL"/>
        </w:rPr>
        <w:t>u wychowawców danego oddziału</w:t>
      </w:r>
      <w:r w:rsidR="004A5221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</w:p>
    <w:p w:rsidR="00374C18" w:rsidRPr="00374C18" w:rsidRDefault="004A5221" w:rsidP="004A5221">
      <w:pPr>
        <w:ind w:left="-1134" w:firstLine="1134"/>
        <w:rPr>
          <w:rFonts w:ascii="Times New Roman" w:hAnsi="Times New Roman"/>
          <w:b/>
          <w:color w:val="3D3B3B"/>
          <w:w w:val="10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2.</w:t>
      </w:r>
      <w:r w:rsidR="00374C18" w:rsidRPr="00374C1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83828" w:rsidRPr="00374C18">
        <w:rPr>
          <w:rFonts w:ascii="Times New Roman" w:hAnsi="Times New Roman"/>
          <w:b/>
          <w:sz w:val="24"/>
          <w:szCs w:val="24"/>
          <w:lang w:val="pl-PL"/>
        </w:rPr>
        <w:t xml:space="preserve">wniosek o </w:t>
      </w:r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>przyjęcie</w:t>
      </w:r>
      <w:r w:rsidR="00783828" w:rsidRPr="00374C18">
        <w:rPr>
          <w:rFonts w:ascii="Times New Roman" w:hAnsi="Times New Roman"/>
          <w:b/>
          <w:color w:val="3D3B3B"/>
          <w:spacing w:val="1"/>
          <w:sz w:val="24"/>
          <w:szCs w:val="24"/>
        </w:rPr>
        <w:t xml:space="preserve"> </w:t>
      </w:r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 xml:space="preserve">do </w:t>
      </w:r>
      <w:r w:rsidR="00783828" w:rsidRPr="00374C18">
        <w:rPr>
          <w:rFonts w:ascii="Times New Roman" w:hAnsi="Times New Roman"/>
          <w:b/>
          <w:color w:val="646464"/>
          <w:spacing w:val="1"/>
          <w:sz w:val="24"/>
          <w:szCs w:val="24"/>
        </w:rPr>
        <w:t xml:space="preserve">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oddziału</w:t>
      </w:r>
      <w:proofErr w:type="spellEnd"/>
      <w:r w:rsidR="00783828" w:rsidRPr="00374C18">
        <w:rPr>
          <w:rFonts w:ascii="Times New Roman" w:hAnsi="Times New Roman"/>
          <w:b/>
          <w:color w:val="3D3B3B"/>
          <w:spacing w:val="4"/>
          <w:w w:val="105"/>
          <w:sz w:val="24"/>
          <w:szCs w:val="24"/>
        </w:rPr>
        <w:t xml:space="preserve">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przedszkolnego</w:t>
      </w:r>
      <w:proofErr w:type="spellEnd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</w:t>
      </w:r>
      <w:r w:rsidR="00374C1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,,0” </w:t>
      </w:r>
      <w:r w:rsidR="00783828" w:rsidRPr="00374C18">
        <w:rPr>
          <w:rFonts w:ascii="Times New Roman" w:hAnsi="Times New Roman"/>
          <w:b/>
          <w:color w:val="4D4D4B"/>
          <w:w w:val="105"/>
          <w:sz w:val="24"/>
          <w:szCs w:val="24"/>
        </w:rPr>
        <w:t>w</w:t>
      </w:r>
      <w:r w:rsidR="00783828" w:rsidRPr="00374C18">
        <w:rPr>
          <w:rFonts w:ascii="Times New Roman" w:hAnsi="Times New Roman"/>
          <w:b/>
          <w:color w:val="4D4D4B"/>
          <w:spacing w:val="-11"/>
          <w:w w:val="105"/>
          <w:sz w:val="24"/>
          <w:szCs w:val="24"/>
        </w:rPr>
        <w:t xml:space="preserve">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szkole</w:t>
      </w:r>
      <w:proofErr w:type="spellEnd"/>
      <w:r w:rsidR="00783828" w:rsidRPr="00374C18">
        <w:rPr>
          <w:rFonts w:ascii="Times New Roman" w:hAnsi="Times New Roman"/>
          <w:b/>
          <w:color w:val="3D3B3B"/>
          <w:spacing w:val="-5"/>
          <w:w w:val="105"/>
          <w:sz w:val="24"/>
          <w:szCs w:val="24"/>
        </w:rPr>
        <w:t xml:space="preserve">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podstawowej</w:t>
      </w:r>
      <w:proofErr w:type="spellEnd"/>
      <w:r w:rsidR="00374C1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:                                                                                  </w:t>
      </w:r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</w:t>
      </w:r>
      <w:r w:rsidR="00374C1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</w:t>
      </w:r>
    </w:p>
    <w:p w:rsidR="002B162C" w:rsidRDefault="00374C18" w:rsidP="002B162C">
      <w:pPr>
        <w:ind w:left="-1134" w:firstLine="1134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</w:t>
      </w:r>
      <w:r w:rsidR="002B162C">
        <w:rPr>
          <w:rFonts w:ascii="Times New Roman" w:hAnsi="Times New Roman"/>
          <w:b/>
          <w:sz w:val="24"/>
          <w:szCs w:val="24"/>
          <w:lang w:val="pl-PL"/>
        </w:rPr>
        <w:t xml:space="preserve">    </w:t>
      </w:r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u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wychowawcy</w:t>
      </w:r>
      <w:proofErr w:type="spellEnd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 </w:t>
      </w:r>
      <w:proofErr w:type="spellStart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przedszkola</w:t>
      </w:r>
      <w:proofErr w:type="spellEnd"/>
      <w:r w:rsidR="00783828"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 </w:t>
      </w:r>
      <w:proofErr w:type="spellStart"/>
      <w:r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>grupy</w:t>
      </w:r>
      <w:proofErr w:type="spellEnd"/>
      <w:r w:rsidRPr="00374C18">
        <w:rPr>
          <w:rFonts w:ascii="Times New Roman" w:hAnsi="Times New Roman"/>
          <w:b/>
          <w:color w:val="3D3B3B"/>
          <w:w w:val="105"/>
          <w:sz w:val="24"/>
          <w:szCs w:val="24"/>
        </w:rPr>
        <w:t xml:space="preserve"> </w:t>
      </w:r>
      <w:r w:rsidRPr="00374C18">
        <w:rPr>
          <w:rFonts w:ascii="Times New Roman" w:hAnsi="Times New Roman"/>
          <w:b/>
          <w:kern w:val="3"/>
        </w:rPr>
        <w:t xml:space="preserve">5 </w:t>
      </w:r>
      <w:proofErr w:type="spellStart"/>
      <w:r w:rsidRPr="00374C18">
        <w:rPr>
          <w:rFonts w:ascii="Times New Roman" w:hAnsi="Times New Roman"/>
          <w:b/>
          <w:kern w:val="3"/>
        </w:rPr>
        <w:t>latków</w:t>
      </w:r>
      <w:proofErr w:type="spellEnd"/>
      <w:r w:rsidRPr="00374C18">
        <w:rPr>
          <w:rFonts w:ascii="Times New Roman" w:hAnsi="Times New Roman"/>
          <w:b/>
          <w:kern w:val="3"/>
        </w:rPr>
        <w:t xml:space="preserve">  ,,</w:t>
      </w:r>
      <w:proofErr w:type="spellStart"/>
      <w:r w:rsidRPr="00374C18">
        <w:rPr>
          <w:rFonts w:ascii="Times New Roman" w:hAnsi="Times New Roman"/>
          <w:b/>
          <w:kern w:val="3"/>
        </w:rPr>
        <w:t>Pszczółki</w:t>
      </w:r>
      <w:proofErr w:type="spellEnd"/>
      <w:r w:rsidR="002B162C">
        <w:rPr>
          <w:rFonts w:ascii="Times New Roman" w:hAnsi="Times New Roman"/>
          <w:b/>
          <w:kern w:val="3"/>
        </w:rPr>
        <w:t xml:space="preserve">” </w:t>
      </w:r>
      <w:proofErr w:type="spellStart"/>
      <w:r w:rsidR="002B162C">
        <w:rPr>
          <w:rFonts w:ascii="Times New Roman" w:hAnsi="Times New Roman"/>
          <w:b/>
          <w:kern w:val="3"/>
        </w:rPr>
        <w:t>lub</w:t>
      </w:r>
      <w:proofErr w:type="spellEnd"/>
      <w:r w:rsidR="002B162C">
        <w:rPr>
          <w:rFonts w:ascii="Times New Roman" w:hAnsi="Times New Roman"/>
          <w:b/>
          <w:kern w:val="3"/>
        </w:rPr>
        <w:t xml:space="preserve"> w </w:t>
      </w:r>
      <w:proofErr w:type="spellStart"/>
      <w:r w:rsidR="002B162C">
        <w:rPr>
          <w:rFonts w:ascii="Times New Roman" w:hAnsi="Times New Roman"/>
          <w:b/>
          <w:kern w:val="3"/>
        </w:rPr>
        <w:t>sekretariacie</w:t>
      </w:r>
      <w:proofErr w:type="spellEnd"/>
      <w:r w:rsidR="002B162C">
        <w:rPr>
          <w:rFonts w:ascii="Times New Roman" w:hAnsi="Times New Roman"/>
          <w:b/>
          <w:kern w:val="3"/>
        </w:rPr>
        <w:t xml:space="preserve"> </w:t>
      </w:r>
      <w:proofErr w:type="spellStart"/>
      <w:r w:rsidR="002B162C">
        <w:rPr>
          <w:rFonts w:ascii="Times New Roman" w:hAnsi="Times New Roman"/>
          <w:b/>
          <w:kern w:val="3"/>
        </w:rPr>
        <w:t>ZKiW</w:t>
      </w:r>
      <w:proofErr w:type="spellEnd"/>
      <w:r w:rsidR="002B162C">
        <w:rPr>
          <w:rFonts w:ascii="Times New Roman" w:hAnsi="Times New Roman"/>
          <w:b/>
          <w:kern w:val="3"/>
        </w:rPr>
        <w:t xml:space="preserve">                                   </w:t>
      </w:r>
    </w:p>
    <w:p w:rsidR="00783828" w:rsidRPr="00374C18" w:rsidRDefault="002B162C" w:rsidP="002B162C">
      <w:pPr>
        <w:ind w:left="-1134" w:firstLine="1134"/>
        <w:rPr>
          <w:rFonts w:ascii="Times New Roman" w:hAnsi="Times New Roman"/>
          <w:b/>
          <w:color w:val="3D3B3B"/>
          <w:w w:val="105"/>
          <w:sz w:val="24"/>
          <w:szCs w:val="24"/>
        </w:rPr>
      </w:pPr>
      <w:r>
        <w:rPr>
          <w:rFonts w:ascii="Times New Roman" w:hAnsi="Times New Roman"/>
          <w:b/>
          <w:kern w:val="3"/>
        </w:rPr>
        <w:t xml:space="preserve">          </w:t>
      </w:r>
      <w:r w:rsidRPr="002B162C">
        <w:rPr>
          <w:rFonts w:ascii="Times New Roman" w:hAnsi="Times New Roman"/>
          <w:b/>
          <w:kern w:val="3"/>
        </w:rPr>
        <w:t xml:space="preserve">w </w:t>
      </w:r>
      <w:r>
        <w:rPr>
          <w:rFonts w:ascii="Times New Roman" w:hAnsi="Times New Roman"/>
          <w:b/>
          <w:kern w:val="3"/>
        </w:rPr>
        <w:t xml:space="preserve"> </w:t>
      </w:r>
      <w:proofErr w:type="spellStart"/>
      <w:r w:rsidRPr="002B162C">
        <w:rPr>
          <w:rFonts w:ascii="Times New Roman" w:hAnsi="Times New Roman"/>
          <w:b/>
          <w:kern w:val="3"/>
        </w:rPr>
        <w:t>Klukowej</w:t>
      </w:r>
      <w:proofErr w:type="spellEnd"/>
      <w:r w:rsidRPr="002B162C">
        <w:rPr>
          <w:rFonts w:ascii="Times New Roman" w:hAnsi="Times New Roman"/>
          <w:b/>
          <w:kern w:val="3"/>
        </w:rPr>
        <w:t xml:space="preserve"> </w:t>
      </w:r>
      <w:proofErr w:type="spellStart"/>
      <w:r w:rsidRPr="002B162C">
        <w:rPr>
          <w:rFonts w:ascii="Times New Roman" w:hAnsi="Times New Roman"/>
          <w:b/>
          <w:kern w:val="3"/>
        </w:rPr>
        <w:t>Hucie</w:t>
      </w:r>
      <w:proofErr w:type="spellEnd"/>
      <w:r w:rsidRPr="002B162C">
        <w:rPr>
          <w:rFonts w:ascii="Times New Roman" w:hAnsi="Times New Roman"/>
          <w:b/>
          <w:kern w:val="3"/>
        </w:rPr>
        <w:t xml:space="preserve"> </w:t>
      </w:r>
      <w:proofErr w:type="spellStart"/>
      <w:r w:rsidRPr="002B162C">
        <w:rPr>
          <w:rFonts w:ascii="Times New Roman" w:hAnsi="Times New Roman"/>
          <w:b/>
          <w:kern w:val="3"/>
        </w:rPr>
        <w:t>ul</w:t>
      </w:r>
      <w:proofErr w:type="spellEnd"/>
      <w:r w:rsidRPr="002B162C">
        <w:rPr>
          <w:rFonts w:ascii="Times New Roman" w:hAnsi="Times New Roman"/>
          <w:b/>
          <w:kern w:val="3"/>
        </w:rPr>
        <w:t xml:space="preserve">. </w:t>
      </w:r>
      <w:proofErr w:type="spellStart"/>
      <w:r w:rsidRPr="002B162C">
        <w:rPr>
          <w:rFonts w:ascii="Times New Roman" w:hAnsi="Times New Roman"/>
          <w:b/>
          <w:kern w:val="3"/>
        </w:rPr>
        <w:t>Wybickiego</w:t>
      </w:r>
      <w:proofErr w:type="spellEnd"/>
      <w:r w:rsidRPr="002B162C">
        <w:rPr>
          <w:rFonts w:ascii="Times New Roman" w:hAnsi="Times New Roman"/>
          <w:b/>
          <w:kern w:val="3"/>
        </w:rPr>
        <w:t xml:space="preserve"> 6</w:t>
      </w:r>
    </w:p>
    <w:p w:rsidR="00374C18" w:rsidRPr="00374C18" w:rsidRDefault="00374C18" w:rsidP="00374C18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374C18">
        <w:rPr>
          <w:rFonts w:ascii="Times New Roman" w:hAnsi="Times New Roman"/>
          <w:b/>
          <w:sz w:val="24"/>
          <w:szCs w:val="24"/>
          <w:lang w:val="pl-PL"/>
        </w:rPr>
        <w:t>wniosek</w:t>
      </w:r>
      <w:r w:rsidR="00783828" w:rsidRPr="00374C18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>przyjęcie</w:t>
      </w:r>
      <w:r w:rsidR="00783828" w:rsidRPr="00374C18">
        <w:rPr>
          <w:rFonts w:ascii="Times New Roman" w:hAnsi="Times New Roman"/>
          <w:b/>
          <w:color w:val="3D3B3B"/>
          <w:spacing w:val="1"/>
          <w:sz w:val="24"/>
          <w:szCs w:val="24"/>
        </w:rPr>
        <w:t xml:space="preserve"> </w:t>
      </w:r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 xml:space="preserve">do </w:t>
      </w:r>
      <w:proofErr w:type="spellStart"/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>przedszkola</w:t>
      </w:r>
      <w:proofErr w:type="spellEnd"/>
      <w:r w:rsidRPr="00374C18">
        <w:rPr>
          <w:rFonts w:ascii="Times New Roman" w:hAnsi="Times New Roman"/>
          <w:b/>
          <w:color w:val="3D3B3B"/>
          <w:sz w:val="24"/>
          <w:szCs w:val="24"/>
        </w:rPr>
        <w:t xml:space="preserve">: </w:t>
      </w:r>
      <w:r w:rsidR="00783828" w:rsidRPr="00374C18">
        <w:rPr>
          <w:rFonts w:ascii="Times New Roman" w:hAnsi="Times New Roman"/>
          <w:b/>
          <w:color w:val="3D3B3B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"/>
        </w:rPr>
        <w:t xml:space="preserve">w </w:t>
      </w:r>
      <w:proofErr w:type="spellStart"/>
      <w:r>
        <w:rPr>
          <w:rFonts w:ascii="Times New Roman" w:hAnsi="Times New Roman"/>
          <w:b/>
          <w:kern w:val="3"/>
        </w:rPr>
        <w:t>sekretariacie</w:t>
      </w:r>
      <w:proofErr w:type="spellEnd"/>
      <w:r>
        <w:rPr>
          <w:rFonts w:ascii="Times New Roman" w:hAnsi="Times New Roman"/>
          <w:b/>
          <w:kern w:val="3"/>
        </w:rPr>
        <w:t xml:space="preserve"> </w:t>
      </w:r>
      <w:r w:rsidRPr="00374C18">
        <w:rPr>
          <w:rFonts w:ascii="Times New Roman" w:hAnsi="Times New Roman"/>
          <w:b/>
          <w:kern w:val="3"/>
        </w:rPr>
        <w:t xml:space="preserve"> </w:t>
      </w:r>
      <w:proofErr w:type="spellStart"/>
      <w:r w:rsidRPr="00374C18">
        <w:rPr>
          <w:rFonts w:ascii="Times New Roman" w:hAnsi="Times New Roman"/>
          <w:b/>
          <w:kern w:val="3"/>
        </w:rPr>
        <w:t>ZKiW</w:t>
      </w:r>
      <w:proofErr w:type="spellEnd"/>
      <w:r w:rsidRPr="00374C18">
        <w:rPr>
          <w:rFonts w:ascii="Times New Roman" w:hAnsi="Times New Roman"/>
          <w:b/>
          <w:kern w:val="3"/>
        </w:rPr>
        <w:t xml:space="preserve"> </w:t>
      </w:r>
      <w:r w:rsidRPr="00374C18">
        <w:rPr>
          <w:rFonts w:ascii="Times New Roman" w:hAnsi="Times New Roman"/>
          <w:b/>
          <w:sz w:val="24"/>
          <w:szCs w:val="24"/>
          <w:lang w:val="pl-PL"/>
        </w:rPr>
        <w:t xml:space="preserve">w Klukowej Hucie </w:t>
      </w:r>
    </w:p>
    <w:p w:rsidR="00783828" w:rsidRDefault="00374C18" w:rsidP="00783828">
      <w:pPr>
        <w:ind w:left="-1134" w:firstLine="113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</w:t>
      </w:r>
      <w:r w:rsidR="002B162C">
        <w:rPr>
          <w:rFonts w:ascii="Times New Roman" w:hAnsi="Times New Roman"/>
          <w:b/>
          <w:sz w:val="24"/>
          <w:szCs w:val="24"/>
          <w:lang w:val="pl-PL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ul. Wybickiego 6</w:t>
      </w:r>
    </w:p>
    <w:p w:rsidR="007424E8" w:rsidRDefault="00DF6F82" w:rsidP="007424E8">
      <w:pPr>
        <w:ind w:left="-1134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Terminy </w:t>
      </w:r>
      <w:r w:rsidR="00CD0700">
        <w:rPr>
          <w:rFonts w:ascii="Times New Roman" w:hAnsi="Times New Roman"/>
          <w:b/>
          <w:sz w:val="24"/>
          <w:szCs w:val="24"/>
          <w:lang w:val="pl-PL"/>
        </w:rPr>
        <w:t xml:space="preserve">rekrutacji 2022/2023                                        </w:t>
      </w:r>
      <w:r w:rsidR="007424E8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w Zespole Kształcenia i Wychowania w Klukowej Hucie</w:t>
      </w:r>
      <w:r w:rsidR="00243945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7424E8">
        <w:rPr>
          <w:rFonts w:ascii="Times New Roman" w:hAnsi="Times New Roman"/>
          <w:b/>
          <w:sz w:val="24"/>
          <w:szCs w:val="24"/>
          <w:lang w:val="pl-PL"/>
        </w:rPr>
        <w:t>do przedszkola, oddziałów przedszkolnych i klas pierwszych szkoły podstawowej</w:t>
      </w:r>
    </w:p>
    <w:tbl>
      <w:tblPr>
        <w:tblStyle w:val="Tabela-Siatka"/>
        <w:tblpPr w:leftFromText="141" w:rightFromText="141" w:vertAnchor="text" w:horzAnchor="page" w:tblpX="331" w:tblpY="425"/>
        <w:tblW w:w="11194" w:type="dxa"/>
        <w:tblLook w:val="04A0" w:firstRow="1" w:lastRow="0" w:firstColumn="1" w:lastColumn="0" w:noHBand="0" w:noVBand="1"/>
      </w:tblPr>
      <w:tblGrid>
        <w:gridCol w:w="517"/>
        <w:gridCol w:w="3873"/>
        <w:gridCol w:w="2835"/>
        <w:gridCol w:w="3969"/>
      </w:tblGrid>
      <w:tr w:rsidR="007424E8" w:rsidRPr="00374C18" w:rsidTr="007424E8">
        <w:trPr>
          <w:trHeight w:val="376"/>
        </w:trPr>
        <w:tc>
          <w:tcPr>
            <w:tcW w:w="517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rozpoczęcie</w:t>
            </w: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zakończenie </w:t>
            </w:r>
          </w:p>
        </w:tc>
      </w:tr>
      <w:tr w:rsidR="007424E8" w:rsidRPr="00374C18" w:rsidTr="00374C18">
        <w:trPr>
          <w:trHeight w:val="781"/>
        </w:trPr>
        <w:tc>
          <w:tcPr>
            <w:tcW w:w="517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Złożenie wniosków o kontynuację w przedszkolu i oddziałach przedszkolnych</w:t>
            </w:r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07.02.2022</w:t>
            </w: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11.02.2022 godz. 15.00</w:t>
            </w:r>
          </w:p>
        </w:tc>
      </w:tr>
      <w:tr w:rsidR="007424E8" w:rsidRPr="00374C18" w:rsidTr="00243945">
        <w:tc>
          <w:tcPr>
            <w:tcW w:w="517" w:type="dxa"/>
            <w:tcBorders>
              <w:bottom w:val="nil"/>
            </w:tcBorders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873" w:type="dxa"/>
          </w:tcPr>
          <w:p w:rsidR="007424E8" w:rsidRPr="00374C18" w:rsidRDefault="007424E8" w:rsidP="003E214A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Składanie wniosków o 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przyjęcie</w:t>
            </w:r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 xml:space="preserve">do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przedszkola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646464"/>
                <w:sz w:val="20"/>
                <w:szCs w:val="20"/>
              </w:rPr>
              <w:t>,</w:t>
            </w:r>
            <w:r w:rsidRPr="00374C18">
              <w:rPr>
                <w:rFonts w:ascii="Times New Roman" w:hAnsi="Times New Roman"/>
                <w:b/>
                <w:color w:val="646464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oddziału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przedszkolnego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</w:rPr>
              <w:t>w</w:t>
            </w:r>
            <w:r w:rsidRPr="00374C18">
              <w:rPr>
                <w:rFonts w:ascii="Times New Roman" w:hAnsi="Times New Roman"/>
                <w:b/>
                <w:color w:val="4D4D4B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szkole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podstawowej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, </w:t>
            </w:r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01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marca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2022r</w:t>
            </w: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25</w:t>
            </w:r>
            <w:r w:rsidRPr="00374C18">
              <w:rPr>
                <w:rFonts w:ascii="Times New Roman" w:hAnsi="Times New Roman"/>
                <w:b/>
                <w:color w:val="4D4D4B"/>
                <w:spacing w:val="4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marca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6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2022r.</w:t>
            </w:r>
            <w:r w:rsidRPr="00374C18">
              <w:rPr>
                <w:rFonts w:ascii="Times New Roman" w:hAnsi="Times New Roman"/>
                <w:b/>
                <w:color w:val="4D4D4B"/>
                <w:spacing w:val="-47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do</w:t>
            </w:r>
            <w:r w:rsidRPr="00374C18">
              <w:rPr>
                <w:rFonts w:ascii="Times New Roman" w:hAnsi="Times New Roman"/>
                <w:b/>
                <w:color w:val="3D3B3B"/>
                <w:spacing w:val="-3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godz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.</w:t>
            </w:r>
            <w:r w:rsidRPr="00374C18">
              <w:rPr>
                <w:rFonts w:ascii="Times New Roman" w:hAnsi="Times New Roman"/>
                <w:b/>
                <w:color w:val="3D3B3B"/>
                <w:spacing w:val="8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15:00</w:t>
            </w:r>
          </w:p>
        </w:tc>
      </w:tr>
      <w:tr w:rsidR="007424E8" w:rsidRPr="00374C18" w:rsidTr="00243945">
        <w:tc>
          <w:tcPr>
            <w:tcW w:w="517" w:type="dxa"/>
            <w:tcBorders>
              <w:top w:val="nil"/>
            </w:tcBorders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color w:val="4D4D4B"/>
                <w:sz w:val="20"/>
                <w:szCs w:val="20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Składanie wniosków o 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przyjęcie</w:t>
            </w:r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 xml:space="preserve">do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klasy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pierwszej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9"/>
                <w:w w:val="105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</w:rPr>
              <w:t>w</w:t>
            </w:r>
            <w:r w:rsidRPr="00374C18">
              <w:rPr>
                <w:rFonts w:ascii="Times New Roman" w:hAnsi="Times New Roman"/>
                <w:b/>
                <w:color w:val="4D4D4B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szkole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podstawowej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,</w:t>
            </w:r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01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marca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2022r</w:t>
            </w: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18</w:t>
            </w:r>
            <w:r w:rsidRPr="00374C18">
              <w:rPr>
                <w:rFonts w:ascii="Times New Roman" w:hAnsi="Times New Roman"/>
                <w:b/>
                <w:color w:val="4D4D4B"/>
                <w:spacing w:val="4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marca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6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2022r.</w:t>
            </w:r>
            <w:r w:rsidRPr="00374C18">
              <w:rPr>
                <w:rFonts w:ascii="Times New Roman" w:hAnsi="Times New Roman"/>
                <w:b/>
                <w:color w:val="4D4D4B"/>
                <w:spacing w:val="-47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do</w:t>
            </w:r>
            <w:r w:rsidRPr="00374C18">
              <w:rPr>
                <w:rFonts w:ascii="Times New Roman" w:hAnsi="Times New Roman"/>
                <w:b/>
                <w:color w:val="3D3B3B"/>
                <w:spacing w:val="-3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godz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.</w:t>
            </w:r>
            <w:r w:rsidRPr="00374C18">
              <w:rPr>
                <w:rFonts w:ascii="Times New Roman" w:hAnsi="Times New Roman"/>
                <w:b/>
                <w:color w:val="3D3B3B"/>
                <w:spacing w:val="8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15:00</w:t>
            </w:r>
          </w:p>
        </w:tc>
      </w:tr>
      <w:tr w:rsidR="007424E8" w:rsidRPr="00374C18" w:rsidTr="007424E8">
        <w:tc>
          <w:tcPr>
            <w:tcW w:w="517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</w:rPr>
              <w:t>Weryfikacja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przez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</w:rPr>
              <w:t>komisję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rekrutacyjną</w:t>
            </w:r>
            <w:proofErr w:type="spellEnd"/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do</w:t>
            </w:r>
            <w:r w:rsidRPr="00374C18">
              <w:rPr>
                <w:rFonts w:ascii="Times New Roman" w:hAnsi="Times New Roman"/>
                <w:b/>
                <w:color w:val="3D3B3B"/>
                <w:spacing w:val="3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08</w:t>
            </w:r>
            <w:r w:rsidRPr="00374C18">
              <w:rPr>
                <w:rFonts w:ascii="Times New Roman" w:hAnsi="Times New Roman"/>
                <w:b/>
                <w:color w:val="3D3B3B"/>
                <w:spacing w:val="-2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kwietn</w:t>
            </w:r>
            <w:r w:rsidRPr="00374C18">
              <w:rPr>
                <w:rFonts w:ascii="Times New Roman" w:hAnsi="Times New Roman"/>
                <w:b/>
                <w:color w:val="1C1C23"/>
                <w:w w:val="105"/>
                <w:sz w:val="20"/>
                <w:szCs w:val="20"/>
                <w:lang w:bidi="ar-SA"/>
              </w:rPr>
              <w:t>i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5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2022r</w:t>
            </w: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08</w:t>
            </w:r>
            <w:r w:rsidRPr="00374C18">
              <w:rPr>
                <w:rFonts w:ascii="Times New Roman" w:hAnsi="Times New Roman"/>
                <w:b/>
                <w:color w:val="3D3B3B"/>
                <w:spacing w:val="-2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kwietn</w:t>
            </w:r>
            <w:r w:rsidRPr="00374C18">
              <w:rPr>
                <w:rFonts w:ascii="Times New Roman" w:hAnsi="Times New Roman"/>
                <w:b/>
                <w:color w:val="1C1C23"/>
                <w:w w:val="105"/>
                <w:sz w:val="20"/>
                <w:szCs w:val="20"/>
                <w:lang w:bidi="ar-SA"/>
              </w:rPr>
              <w:t>i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5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2022r</w:t>
            </w:r>
          </w:p>
        </w:tc>
      </w:tr>
      <w:tr w:rsidR="007424E8" w:rsidRPr="00374C18" w:rsidTr="007424E8">
        <w:tc>
          <w:tcPr>
            <w:tcW w:w="517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Podanie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7"/>
                <w:w w:val="105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do</w:t>
            </w:r>
            <w:r w:rsidRPr="00374C18">
              <w:rPr>
                <w:rFonts w:ascii="Times New Roman" w:hAnsi="Times New Roman"/>
                <w:b/>
                <w:color w:val="3D3B3B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publicznej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</w:rPr>
              <w:t>wiad</w:t>
            </w:r>
            <w:r w:rsidRPr="00374C18">
              <w:rPr>
                <w:rFonts w:ascii="Times New Roman" w:hAnsi="Times New Roman"/>
                <w:b/>
                <w:color w:val="1C1C23"/>
                <w:w w:val="105"/>
                <w:sz w:val="20"/>
                <w:szCs w:val="20"/>
              </w:rPr>
              <w:t>o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mości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przez</w:t>
            </w:r>
            <w:proofErr w:type="spellEnd"/>
            <w:r w:rsidR="00CD0700"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spacing w:val="-47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komisję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rekrutacyjną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</w:rPr>
              <w:t>listy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kandydató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</w:rPr>
              <w:t>w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zakwalifikowanych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i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kandydatów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</w:rPr>
              <w:t>niezakwalifikowanych</w:t>
            </w:r>
            <w:proofErr w:type="spellEnd"/>
          </w:p>
        </w:tc>
        <w:tc>
          <w:tcPr>
            <w:tcW w:w="2835" w:type="dxa"/>
          </w:tcPr>
          <w:p w:rsidR="007424E8" w:rsidRPr="00374C18" w:rsidRDefault="007424E8" w:rsidP="007424E8">
            <w:pPr>
              <w:pStyle w:val="TableParagraph"/>
              <w:ind w:right="457"/>
              <w:rPr>
                <w:b/>
                <w:sz w:val="20"/>
                <w:szCs w:val="20"/>
              </w:rPr>
            </w:pPr>
            <w:r w:rsidRPr="00374C18">
              <w:rPr>
                <w:b/>
                <w:color w:val="4D4D4B"/>
                <w:sz w:val="20"/>
                <w:szCs w:val="20"/>
              </w:rPr>
              <w:t>11</w:t>
            </w:r>
            <w:r w:rsidRPr="00374C18">
              <w:rPr>
                <w:b/>
                <w:color w:val="4D4D4B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b/>
                <w:color w:val="4D4D4B"/>
                <w:sz w:val="20"/>
                <w:szCs w:val="20"/>
              </w:rPr>
              <w:t>kwietnia</w:t>
            </w:r>
            <w:proofErr w:type="spellEnd"/>
            <w:r w:rsidRPr="00374C18">
              <w:rPr>
                <w:b/>
                <w:color w:val="4D4D4B"/>
                <w:spacing w:val="15"/>
                <w:sz w:val="20"/>
                <w:szCs w:val="20"/>
              </w:rPr>
              <w:t xml:space="preserve"> </w:t>
            </w:r>
            <w:r w:rsidRPr="00374C18">
              <w:rPr>
                <w:b/>
                <w:color w:val="3D3B3B"/>
                <w:sz w:val="20"/>
                <w:szCs w:val="20"/>
              </w:rPr>
              <w:t>2022r</w:t>
            </w:r>
            <w:r w:rsidRPr="00374C18">
              <w:rPr>
                <w:b/>
                <w:color w:val="1C1C23"/>
                <w:sz w:val="20"/>
                <w:szCs w:val="20"/>
              </w:rPr>
              <w:t>.</w:t>
            </w:r>
          </w:p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7424E8" w:rsidRPr="00374C18" w:rsidRDefault="007424E8" w:rsidP="007424E8">
            <w:pPr>
              <w:pStyle w:val="TableParagraph"/>
              <w:ind w:right="457"/>
              <w:rPr>
                <w:b/>
                <w:sz w:val="20"/>
                <w:szCs w:val="20"/>
                <w:lang w:val="pl-PL"/>
              </w:rPr>
            </w:pPr>
            <w:r w:rsidRPr="00374C18">
              <w:rPr>
                <w:b/>
                <w:color w:val="4D4D4B"/>
                <w:sz w:val="20"/>
                <w:szCs w:val="20"/>
              </w:rPr>
              <w:t>11</w:t>
            </w:r>
            <w:r w:rsidRPr="00374C18">
              <w:rPr>
                <w:b/>
                <w:color w:val="4D4D4B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b/>
                <w:color w:val="4D4D4B"/>
                <w:sz w:val="20"/>
                <w:szCs w:val="20"/>
              </w:rPr>
              <w:t>kwietnia</w:t>
            </w:r>
            <w:proofErr w:type="spellEnd"/>
            <w:r w:rsidRPr="00374C18">
              <w:rPr>
                <w:b/>
                <w:color w:val="4D4D4B"/>
                <w:spacing w:val="15"/>
                <w:sz w:val="20"/>
                <w:szCs w:val="20"/>
              </w:rPr>
              <w:t xml:space="preserve"> </w:t>
            </w:r>
            <w:r w:rsidRPr="00374C18">
              <w:rPr>
                <w:b/>
                <w:color w:val="3D3B3B"/>
                <w:sz w:val="20"/>
                <w:szCs w:val="20"/>
              </w:rPr>
              <w:t>2022r</w:t>
            </w:r>
            <w:r w:rsidRPr="00374C18">
              <w:rPr>
                <w:b/>
                <w:color w:val="1C1C23"/>
                <w:sz w:val="20"/>
                <w:szCs w:val="20"/>
              </w:rPr>
              <w:t xml:space="preserve">. </w:t>
            </w:r>
            <w:r w:rsidRPr="00374C18">
              <w:rPr>
                <w:b/>
                <w:color w:val="3D3B3B"/>
                <w:w w:val="105"/>
                <w:sz w:val="20"/>
                <w:szCs w:val="20"/>
              </w:rPr>
              <w:t>do</w:t>
            </w:r>
            <w:r w:rsidRPr="00374C18">
              <w:rPr>
                <w:b/>
                <w:color w:val="3D3B3B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74C18">
              <w:rPr>
                <w:b/>
                <w:color w:val="3D3B3B"/>
                <w:w w:val="105"/>
                <w:sz w:val="20"/>
                <w:szCs w:val="20"/>
              </w:rPr>
              <w:t>godz</w:t>
            </w:r>
            <w:proofErr w:type="spellEnd"/>
            <w:r w:rsidRPr="00374C18">
              <w:rPr>
                <w:b/>
                <w:color w:val="3D3B3B"/>
                <w:w w:val="105"/>
                <w:sz w:val="20"/>
                <w:szCs w:val="20"/>
              </w:rPr>
              <w:t>.</w:t>
            </w:r>
            <w:r w:rsidRPr="00374C18">
              <w:rPr>
                <w:b/>
                <w:color w:val="3D3B3B"/>
                <w:spacing w:val="7"/>
                <w:w w:val="105"/>
                <w:sz w:val="20"/>
                <w:szCs w:val="20"/>
              </w:rPr>
              <w:t xml:space="preserve"> </w:t>
            </w:r>
            <w:r w:rsidRPr="00374C18">
              <w:rPr>
                <w:b/>
                <w:color w:val="3D3B3B"/>
                <w:w w:val="105"/>
                <w:sz w:val="20"/>
                <w:szCs w:val="20"/>
              </w:rPr>
              <w:t>15:00</w:t>
            </w:r>
          </w:p>
        </w:tc>
      </w:tr>
      <w:tr w:rsidR="007424E8" w:rsidRPr="00374C18" w:rsidTr="007424E8">
        <w:tc>
          <w:tcPr>
            <w:tcW w:w="517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3873" w:type="dxa"/>
          </w:tcPr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Potwierdzenie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przez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rodzica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kandydata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woli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47"/>
                <w:w w:val="105"/>
                <w:sz w:val="20"/>
                <w:szCs w:val="20"/>
                <w:lang w:bidi="ar-SA"/>
              </w:rPr>
              <w:t xml:space="preserve">    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przyję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cia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3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  <w:lang w:bidi="ar-SA"/>
              </w:rPr>
              <w:t>w</w:t>
            </w:r>
            <w:r w:rsidRPr="00374C18">
              <w:rPr>
                <w:rFonts w:ascii="Times New Roman" w:hAnsi="Times New Roman"/>
                <w:b/>
                <w:color w:val="4D4D4B"/>
                <w:spacing w:val="16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postaci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32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pisemnego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34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oś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wiadczenia</w:t>
            </w:r>
            <w:proofErr w:type="spellEnd"/>
          </w:p>
        </w:tc>
        <w:tc>
          <w:tcPr>
            <w:tcW w:w="2835" w:type="dxa"/>
          </w:tcPr>
          <w:p w:rsidR="007424E8" w:rsidRPr="00B43C38" w:rsidRDefault="007424E8" w:rsidP="007424E8">
            <w:pPr>
              <w:widowControl w:val="0"/>
              <w:autoSpaceDE w:val="0"/>
              <w:autoSpaceDN w:val="0"/>
              <w:spacing w:before="46" w:after="0" w:line="240" w:lineRule="auto"/>
              <w:ind w:right="328" w:hanging="104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12</w:t>
            </w:r>
            <w:r w:rsidRPr="00B43C38">
              <w:rPr>
                <w:rFonts w:ascii="Times New Roman" w:hAnsi="Times New Roman"/>
                <w:b/>
                <w:color w:val="3D3B3B"/>
                <w:spacing w:val="16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i</w:t>
            </w:r>
            <w:proofErr w:type="spellEnd"/>
            <w:r w:rsidRPr="00B43C38">
              <w:rPr>
                <w:rFonts w:ascii="Times New Roman" w:hAnsi="Times New Roman"/>
                <w:b/>
                <w:color w:val="3D3B3B"/>
                <w:spacing w:val="17"/>
                <w:sz w:val="20"/>
                <w:szCs w:val="20"/>
                <w:lang w:bidi="ar-SA"/>
              </w:rPr>
              <w:t xml:space="preserve"> </w:t>
            </w:r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13</w:t>
            </w:r>
            <w:r w:rsidRPr="00B43C38">
              <w:rPr>
                <w:rFonts w:ascii="Times New Roman" w:hAnsi="Times New Roman"/>
                <w:b/>
                <w:color w:val="3D3B3B"/>
                <w:spacing w:val="7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3C38">
              <w:rPr>
                <w:rFonts w:ascii="Times New Roman" w:hAnsi="Times New Roman"/>
                <w:b/>
                <w:color w:val="4D4D4B"/>
                <w:sz w:val="20"/>
                <w:szCs w:val="20"/>
                <w:lang w:bidi="ar-SA"/>
              </w:rPr>
              <w:t>kwietnia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sz w:val="20"/>
                <w:szCs w:val="20"/>
                <w:lang w:bidi="ar-SA"/>
              </w:rPr>
              <w:t xml:space="preserve"> </w:t>
            </w:r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2022r.</w:t>
            </w:r>
          </w:p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7424E8" w:rsidRPr="00374C18" w:rsidRDefault="007424E8" w:rsidP="007424E8">
            <w:pPr>
              <w:widowControl w:val="0"/>
              <w:autoSpaceDE w:val="0"/>
              <w:autoSpaceDN w:val="0"/>
              <w:spacing w:before="46" w:after="0" w:line="240" w:lineRule="auto"/>
              <w:ind w:right="328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13</w:t>
            </w:r>
            <w:r w:rsidRPr="00B43C38">
              <w:rPr>
                <w:rFonts w:ascii="Times New Roman" w:hAnsi="Times New Roman"/>
                <w:b/>
                <w:color w:val="3D3B3B"/>
                <w:spacing w:val="7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3C38">
              <w:rPr>
                <w:rFonts w:ascii="Times New Roman" w:hAnsi="Times New Roman"/>
                <w:b/>
                <w:color w:val="4D4D4B"/>
                <w:sz w:val="20"/>
                <w:szCs w:val="20"/>
                <w:lang w:bidi="ar-SA"/>
              </w:rPr>
              <w:t>kwietnia</w:t>
            </w:r>
            <w:proofErr w:type="spellEnd"/>
            <w:r w:rsidRPr="00B43C38">
              <w:rPr>
                <w:rFonts w:ascii="Times New Roman" w:hAnsi="Times New Roman"/>
                <w:b/>
                <w:color w:val="4D4D4B"/>
                <w:spacing w:val="14"/>
                <w:sz w:val="20"/>
                <w:szCs w:val="20"/>
                <w:lang w:bidi="ar-SA"/>
              </w:rPr>
              <w:t xml:space="preserve"> </w:t>
            </w:r>
            <w:r w:rsidRPr="00B43C3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2022r.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do</w:t>
            </w:r>
            <w:r w:rsidRPr="00374C18">
              <w:rPr>
                <w:rFonts w:ascii="Times New Roman" w:hAnsi="Times New Roman"/>
                <w:b/>
                <w:color w:val="3D3B3B"/>
                <w:spacing w:val="-8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godz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.</w:t>
            </w:r>
            <w:r w:rsidRPr="00374C18">
              <w:rPr>
                <w:rFonts w:ascii="Times New Roman" w:hAnsi="Times New Roman"/>
                <w:b/>
                <w:color w:val="3D3B3B"/>
                <w:spacing w:val="8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15:00</w:t>
            </w:r>
          </w:p>
        </w:tc>
      </w:tr>
      <w:tr w:rsidR="007424E8" w:rsidRPr="00374C18" w:rsidTr="007424E8">
        <w:tc>
          <w:tcPr>
            <w:tcW w:w="517" w:type="dxa"/>
          </w:tcPr>
          <w:p w:rsidR="007424E8" w:rsidRPr="00374C18" w:rsidRDefault="003E214A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74C1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3873" w:type="dxa"/>
          </w:tcPr>
          <w:p w:rsidR="007424E8" w:rsidRPr="00374C18" w:rsidRDefault="007424E8" w:rsidP="003E214A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proofErr w:type="spellStart"/>
            <w:r w:rsidRPr="00374C18">
              <w:rPr>
                <w:rFonts w:ascii="Times New Roman" w:hAnsi="Times New Roman"/>
                <w:b/>
                <w:color w:val="3D3B3B"/>
                <w:spacing w:val="-1"/>
                <w:w w:val="105"/>
                <w:sz w:val="20"/>
                <w:szCs w:val="20"/>
                <w:lang w:bidi="ar-SA"/>
              </w:rPr>
              <w:t>Podanie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1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do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publicznej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wiadomo</w:t>
            </w:r>
            <w:r w:rsidR="003E214A"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ś</w:t>
            </w:r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ci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przez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-47"/>
                <w:w w:val="105"/>
                <w:sz w:val="20"/>
                <w:szCs w:val="20"/>
                <w:lang w:bidi="ar-SA"/>
              </w:rPr>
              <w:t xml:space="preserve"> </w:t>
            </w:r>
            <w:r w:rsidR="00CD0700" w:rsidRPr="00374C18">
              <w:rPr>
                <w:rFonts w:ascii="Times New Roman" w:hAnsi="Times New Roman"/>
                <w:b/>
                <w:color w:val="3D3B3B"/>
                <w:spacing w:val="-47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4D4D4B"/>
                <w:sz w:val="20"/>
                <w:szCs w:val="20"/>
                <w:lang w:bidi="ar-SA"/>
              </w:rPr>
              <w:t>komisję</w:t>
            </w:r>
            <w:proofErr w:type="spellEnd"/>
            <w:r w:rsidRPr="00374C18">
              <w:rPr>
                <w:rFonts w:ascii="Times New Roman" w:hAnsi="Times New Roman"/>
                <w:b/>
                <w:color w:val="4D4D4B"/>
                <w:spacing w:val="1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rekrutacyjną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listy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kandydató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w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1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przyję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tych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3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i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7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kandydató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w</w:t>
            </w:r>
            <w:proofErr w:type="spellEnd"/>
            <w:r w:rsidRPr="00374C18">
              <w:rPr>
                <w:rFonts w:ascii="Times New Roman" w:hAnsi="Times New Roman"/>
                <w:b/>
                <w:color w:val="3D3B3B"/>
                <w:spacing w:val="36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E214A"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nieprzyję</w:t>
            </w:r>
            <w:r w:rsidRPr="00374C18">
              <w:rPr>
                <w:rFonts w:ascii="Times New Roman" w:hAnsi="Times New Roman"/>
                <w:b/>
                <w:color w:val="3D3B3B"/>
                <w:sz w:val="20"/>
                <w:szCs w:val="20"/>
                <w:lang w:bidi="ar-SA"/>
              </w:rPr>
              <w:t>tycb</w:t>
            </w:r>
            <w:proofErr w:type="spellEnd"/>
          </w:p>
        </w:tc>
        <w:tc>
          <w:tcPr>
            <w:tcW w:w="2835" w:type="dxa"/>
          </w:tcPr>
          <w:p w:rsidR="007424E8" w:rsidRPr="00B43C38" w:rsidRDefault="007424E8" w:rsidP="007424E8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B43C3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15</w:t>
            </w:r>
            <w:r w:rsidRPr="00B43C38">
              <w:rPr>
                <w:rFonts w:ascii="Times New Roman" w:hAnsi="Times New Roman"/>
                <w:b/>
                <w:color w:val="3D3B3B"/>
                <w:spacing w:val="-4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3C3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kwietnia</w:t>
            </w:r>
            <w:proofErr w:type="spellEnd"/>
            <w:r w:rsidRPr="00B43C38">
              <w:rPr>
                <w:rFonts w:ascii="Times New Roman" w:hAnsi="Times New Roman"/>
                <w:b/>
                <w:color w:val="4D4D4B"/>
                <w:spacing w:val="2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4D4D4B"/>
                <w:spacing w:val="2"/>
                <w:w w:val="105"/>
                <w:sz w:val="20"/>
                <w:szCs w:val="20"/>
                <w:lang w:bidi="ar-SA"/>
              </w:rPr>
              <w:t>2</w:t>
            </w:r>
            <w:r w:rsidRPr="00B43C3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022r.</w:t>
            </w:r>
          </w:p>
          <w:p w:rsidR="007424E8" w:rsidRPr="00374C18" w:rsidRDefault="007424E8" w:rsidP="007424E8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7424E8" w:rsidRPr="00374C18" w:rsidRDefault="007424E8" w:rsidP="007424E8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43C3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15</w:t>
            </w:r>
            <w:r w:rsidRPr="00B43C38">
              <w:rPr>
                <w:rFonts w:ascii="Times New Roman" w:hAnsi="Times New Roman"/>
                <w:b/>
                <w:color w:val="3D3B3B"/>
                <w:spacing w:val="-4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3C38">
              <w:rPr>
                <w:rFonts w:ascii="Times New Roman" w:hAnsi="Times New Roman"/>
                <w:b/>
                <w:color w:val="4D4D4B"/>
                <w:w w:val="105"/>
                <w:sz w:val="20"/>
                <w:szCs w:val="20"/>
                <w:lang w:bidi="ar-SA"/>
              </w:rPr>
              <w:t>kwietnia</w:t>
            </w:r>
            <w:proofErr w:type="spellEnd"/>
            <w:r w:rsidRPr="00B43C38">
              <w:rPr>
                <w:rFonts w:ascii="Times New Roman" w:hAnsi="Times New Roman"/>
                <w:b/>
                <w:color w:val="4D4D4B"/>
                <w:spacing w:val="2"/>
                <w:w w:val="105"/>
                <w:sz w:val="20"/>
                <w:szCs w:val="20"/>
                <w:lang w:bidi="ar-SA"/>
              </w:rPr>
              <w:t xml:space="preserve"> </w:t>
            </w:r>
            <w:r w:rsidRPr="00B43C3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2022r.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 xml:space="preserve"> do</w:t>
            </w:r>
            <w:r w:rsidRPr="00374C18">
              <w:rPr>
                <w:rFonts w:ascii="Times New Roman" w:hAnsi="Times New Roman"/>
                <w:b/>
                <w:color w:val="3D3B3B"/>
                <w:spacing w:val="-5"/>
                <w:w w:val="105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godz</w:t>
            </w:r>
            <w:proofErr w:type="spellEnd"/>
            <w:r w:rsidRPr="00374C18">
              <w:rPr>
                <w:rFonts w:ascii="Times New Roman" w:hAnsi="Times New Roman"/>
                <w:b/>
                <w:w w:val="105"/>
                <w:sz w:val="20"/>
                <w:szCs w:val="20"/>
                <w:lang w:bidi="ar-SA"/>
              </w:rPr>
              <w:t>.</w:t>
            </w:r>
            <w:r w:rsidRPr="00374C18">
              <w:rPr>
                <w:rFonts w:ascii="Times New Roman" w:hAnsi="Times New Roman"/>
                <w:b/>
                <w:spacing w:val="2"/>
                <w:w w:val="105"/>
                <w:sz w:val="20"/>
                <w:szCs w:val="20"/>
                <w:lang w:bidi="ar-SA"/>
              </w:rPr>
              <w:t xml:space="preserve"> </w:t>
            </w:r>
            <w:r w:rsidRPr="00374C18">
              <w:rPr>
                <w:rFonts w:ascii="Times New Roman" w:hAnsi="Times New Roman"/>
                <w:b/>
                <w:color w:val="3D3B3B"/>
                <w:w w:val="105"/>
                <w:sz w:val="20"/>
                <w:szCs w:val="20"/>
                <w:lang w:bidi="ar-SA"/>
              </w:rPr>
              <w:t>15:00</w:t>
            </w:r>
          </w:p>
        </w:tc>
      </w:tr>
    </w:tbl>
    <w:p w:rsidR="00DF6F82" w:rsidRPr="00374C18" w:rsidRDefault="00DF6F82" w:rsidP="007424E8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DF6F82" w:rsidRPr="00374C18" w:rsidRDefault="00DF6F82" w:rsidP="00DF6F82">
      <w:pPr>
        <w:pStyle w:val="Akapitzlist"/>
        <w:rPr>
          <w:rFonts w:ascii="Times New Roman" w:hAnsi="Times New Roman"/>
          <w:b/>
          <w:sz w:val="24"/>
          <w:szCs w:val="24"/>
          <w:lang w:val="pl-PL"/>
        </w:rPr>
      </w:pPr>
    </w:p>
    <w:sectPr w:rsidR="00DF6F82" w:rsidRPr="00374C18" w:rsidSect="00E60027">
      <w:headerReference w:type="default" r:id="rId8"/>
      <w:footerReference w:type="default" r:id="rId9"/>
      <w:type w:val="continuous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FB" w:rsidRDefault="00E373FB" w:rsidP="00A1330E">
      <w:r>
        <w:separator/>
      </w:r>
    </w:p>
  </w:endnote>
  <w:endnote w:type="continuationSeparator" w:id="0">
    <w:p w:rsidR="00E373FB" w:rsidRDefault="00E373FB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FB" w:rsidRDefault="00E373FB" w:rsidP="00A1330E">
      <w:r>
        <w:separator/>
      </w:r>
    </w:p>
  </w:footnote>
  <w:footnote w:type="continuationSeparator" w:id="0">
    <w:p w:rsidR="00E373FB" w:rsidRDefault="00E373FB" w:rsidP="00A1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B6" w:rsidRPr="003B4FB6" w:rsidRDefault="003B4FB6">
    <w:pPr>
      <w:pStyle w:val="Nagwek"/>
      <w:rPr>
        <w:lang w:val="pl-PL"/>
      </w:rPr>
    </w:pPr>
    <w:r>
      <w:rPr>
        <w:lang w:val="pl-PL"/>
      </w:rPr>
      <w:t>Zespół Kształcenia i Wychowania w Klukowej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B45"/>
    <w:multiLevelType w:val="hybridMultilevel"/>
    <w:tmpl w:val="07E6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2C4C"/>
    <w:multiLevelType w:val="hybridMultilevel"/>
    <w:tmpl w:val="3AAE791E"/>
    <w:lvl w:ilvl="0" w:tplc="0C9C1A3E">
      <w:start w:val="25"/>
      <w:numFmt w:val="bullet"/>
      <w:lvlText w:val=""/>
      <w:lvlJc w:val="left"/>
      <w:pPr>
        <w:ind w:left="1146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EA3292"/>
    <w:multiLevelType w:val="hybridMultilevel"/>
    <w:tmpl w:val="E7B4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163A"/>
    <w:rsid w:val="00012867"/>
    <w:rsid w:val="00020273"/>
    <w:rsid w:val="000213A1"/>
    <w:rsid w:val="00023671"/>
    <w:rsid w:val="00023C8E"/>
    <w:rsid w:val="00027E73"/>
    <w:rsid w:val="00034132"/>
    <w:rsid w:val="00037977"/>
    <w:rsid w:val="000431B0"/>
    <w:rsid w:val="000532AD"/>
    <w:rsid w:val="000532B8"/>
    <w:rsid w:val="00060955"/>
    <w:rsid w:val="0006186B"/>
    <w:rsid w:val="000632BC"/>
    <w:rsid w:val="000644D3"/>
    <w:rsid w:val="00082129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6821"/>
    <w:rsid w:val="001274AC"/>
    <w:rsid w:val="00133CEE"/>
    <w:rsid w:val="00143F63"/>
    <w:rsid w:val="00153D7B"/>
    <w:rsid w:val="00173309"/>
    <w:rsid w:val="00184C60"/>
    <w:rsid w:val="001946D7"/>
    <w:rsid w:val="001E3165"/>
    <w:rsid w:val="001E62E2"/>
    <w:rsid w:val="001E6A37"/>
    <w:rsid w:val="00205857"/>
    <w:rsid w:val="0021274C"/>
    <w:rsid w:val="002170AF"/>
    <w:rsid w:val="00224DCF"/>
    <w:rsid w:val="0023298C"/>
    <w:rsid w:val="00243945"/>
    <w:rsid w:val="00254365"/>
    <w:rsid w:val="0026007B"/>
    <w:rsid w:val="00263B93"/>
    <w:rsid w:val="00265B98"/>
    <w:rsid w:val="00267666"/>
    <w:rsid w:val="00274650"/>
    <w:rsid w:val="002903E9"/>
    <w:rsid w:val="002A442E"/>
    <w:rsid w:val="002A4CA1"/>
    <w:rsid w:val="002A5C66"/>
    <w:rsid w:val="002A6499"/>
    <w:rsid w:val="002B162C"/>
    <w:rsid w:val="002B3A6A"/>
    <w:rsid w:val="002B518F"/>
    <w:rsid w:val="002C341F"/>
    <w:rsid w:val="002C61A4"/>
    <w:rsid w:val="002D1299"/>
    <w:rsid w:val="002D7159"/>
    <w:rsid w:val="002D7869"/>
    <w:rsid w:val="002E67C0"/>
    <w:rsid w:val="003105E7"/>
    <w:rsid w:val="003206D8"/>
    <w:rsid w:val="00330A23"/>
    <w:rsid w:val="003469B6"/>
    <w:rsid w:val="00350B20"/>
    <w:rsid w:val="00354D69"/>
    <w:rsid w:val="003700AB"/>
    <w:rsid w:val="003748E1"/>
    <w:rsid w:val="00374C18"/>
    <w:rsid w:val="00380A6E"/>
    <w:rsid w:val="003822CD"/>
    <w:rsid w:val="003A22D7"/>
    <w:rsid w:val="003A58A2"/>
    <w:rsid w:val="003B1557"/>
    <w:rsid w:val="003B269A"/>
    <w:rsid w:val="003B4FB6"/>
    <w:rsid w:val="003B5454"/>
    <w:rsid w:val="003C7B1B"/>
    <w:rsid w:val="003D26C9"/>
    <w:rsid w:val="003D5C94"/>
    <w:rsid w:val="003D7BD5"/>
    <w:rsid w:val="003E214A"/>
    <w:rsid w:val="003E7860"/>
    <w:rsid w:val="003F315B"/>
    <w:rsid w:val="00406263"/>
    <w:rsid w:val="004112A5"/>
    <w:rsid w:val="004247DB"/>
    <w:rsid w:val="004626E9"/>
    <w:rsid w:val="0046514C"/>
    <w:rsid w:val="0049701A"/>
    <w:rsid w:val="004A489E"/>
    <w:rsid w:val="004A5221"/>
    <w:rsid w:val="004B52E6"/>
    <w:rsid w:val="004B6D30"/>
    <w:rsid w:val="004F5CDD"/>
    <w:rsid w:val="005022A7"/>
    <w:rsid w:val="00503BE9"/>
    <w:rsid w:val="00511553"/>
    <w:rsid w:val="005147A9"/>
    <w:rsid w:val="005217F1"/>
    <w:rsid w:val="005268CE"/>
    <w:rsid w:val="00532AE5"/>
    <w:rsid w:val="00546411"/>
    <w:rsid w:val="00566D7D"/>
    <w:rsid w:val="005875BB"/>
    <w:rsid w:val="00590F61"/>
    <w:rsid w:val="005A5439"/>
    <w:rsid w:val="005B0110"/>
    <w:rsid w:val="005B25A1"/>
    <w:rsid w:val="005B5A34"/>
    <w:rsid w:val="005B7A78"/>
    <w:rsid w:val="005C0267"/>
    <w:rsid w:val="005C5A94"/>
    <w:rsid w:val="005E02B4"/>
    <w:rsid w:val="005E3367"/>
    <w:rsid w:val="005F28D7"/>
    <w:rsid w:val="005F7FD8"/>
    <w:rsid w:val="006063A5"/>
    <w:rsid w:val="0061769C"/>
    <w:rsid w:val="00633D0F"/>
    <w:rsid w:val="00634823"/>
    <w:rsid w:val="00643199"/>
    <w:rsid w:val="00652A7C"/>
    <w:rsid w:val="00657617"/>
    <w:rsid w:val="00667924"/>
    <w:rsid w:val="00683C0B"/>
    <w:rsid w:val="0068763C"/>
    <w:rsid w:val="00697828"/>
    <w:rsid w:val="006A71EC"/>
    <w:rsid w:val="006B6D88"/>
    <w:rsid w:val="006C19E4"/>
    <w:rsid w:val="006C59A2"/>
    <w:rsid w:val="006D2342"/>
    <w:rsid w:val="006D31EB"/>
    <w:rsid w:val="00701CCC"/>
    <w:rsid w:val="0070585D"/>
    <w:rsid w:val="00736720"/>
    <w:rsid w:val="007424E8"/>
    <w:rsid w:val="007447F5"/>
    <w:rsid w:val="007643B6"/>
    <w:rsid w:val="00771D71"/>
    <w:rsid w:val="00783828"/>
    <w:rsid w:val="00786611"/>
    <w:rsid w:val="00790F65"/>
    <w:rsid w:val="0079106D"/>
    <w:rsid w:val="0079161D"/>
    <w:rsid w:val="0079248F"/>
    <w:rsid w:val="007C00C6"/>
    <w:rsid w:val="007C4EF2"/>
    <w:rsid w:val="007D104B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34DB"/>
    <w:rsid w:val="00835A8A"/>
    <w:rsid w:val="00841C57"/>
    <w:rsid w:val="00842B26"/>
    <w:rsid w:val="00842ECA"/>
    <w:rsid w:val="00856F01"/>
    <w:rsid w:val="00865F8F"/>
    <w:rsid w:val="00866C8D"/>
    <w:rsid w:val="008721E0"/>
    <w:rsid w:val="008772DD"/>
    <w:rsid w:val="00881481"/>
    <w:rsid w:val="008903C4"/>
    <w:rsid w:val="00891122"/>
    <w:rsid w:val="0089157B"/>
    <w:rsid w:val="008A3978"/>
    <w:rsid w:val="008A6590"/>
    <w:rsid w:val="008C5DDF"/>
    <w:rsid w:val="008D687F"/>
    <w:rsid w:val="008F6691"/>
    <w:rsid w:val="009049DB"/>
    <w:rsid w:val="00906406"/>
    <w:rsid w:val="00917956"/>
    <w:rsid w:val="00921230"/>
    <w:rsid w:val="009226EA"/>
    <w:rsid w:val="00922FDB"/>
    <w:rsid w:val="009243E1"/>
    <w:rsid w:val="009663A6"/>
    <w:rsid w:val="009710A7"/>
    <w:rsid w:val="0098601E"/>
    <w:rsid w:val="009906D5"/>
    <w:rsid w:val="009A0C78"/>
    <w:rsid w:val="009A57CA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A02CD1"/>
    <w:rsid w:val="00A10C47"/>
    <w:rsid w:val="00A1330E"/>
    <w:rsid w:val="00A15A68"/>
    <w:rsid w:val="00A22B4C"/>
    <w:rsid w:val="00A30742"/>
    <w:rsid w:val="00A312E9"/>
    <w:rsid w:val="00A329EE"/>
    <w:rsid w:val="00A401A9"/>
    <w:rsid w:val="00A42707"/>
    <w:rsid w:val="00A50BCF"/>
    <w:rsid w:val="00A6320C"/>
    <w:rsid w:val="00A6650C"/>
    <w:rsid w:val="00A70BA4"/>
    <w:rsid w:val="00A72200"/>
    <w:rsid w:val="00A80C8D"/>
    <w:rsid w:val="00A82134"/>
    <w:rsid w:val="00A86CC9"/>
    <w:rsid w:val="00AA2B3C"/>
    <w:rsid w:val="00AA49D9"/>
    <w:rsid w:val="00AB2B6D"/>
    <w:rsid w:val="00AE367A"/>
    <w:rsid w:val="00AE3EF5"/>
    <w:rsid w:val="00AE6912"/>
    <w:rsid w:val="00AE6B7D"/>
    <w:rsid w:val="00B04945"/>
    <w:rsid w:val="00B10396"/>
    <w:rsid w:val="00B1404F"/>
    <w:rsid w:val="00B363F5"/>
    <w:rsid w:val="00B43C38"/>
    <w:rsid w:val="00B44FEF"/>
    <w:rsid w:val="00B54DBA"/>
    <w:rsid w:val="00B63AB8"/>
    <w:rsid w:val="00B6780C"/>
    <w:rsid w:val="00B83AEA"/>
    <w:rsid w:val="00BA0C6F"/>
    <w:rsid w:val="00BA260E"/>
    <w:rsid w:val="00BD0A0B"/>
    <w:rsid w:val="00BE262E"/>
    <w:rsid w:val="00BE34B6"/>
    <w:rsid w:val="00BF0181"/>
    <w:rsid w:val="00BF0FA9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B4EFA"/>
    <w:rsid w:val="00CC27AB"/>
    <w:rsid w:val="00CC2E37"/>
    <w:rsid w:val="00CD0700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08F1"/>
    <w:rsid w:val="00D72214"/>
    <w:rsid w:val="00D73D5D"/>
    <w:rsid w:val="00D878C7"/>
    <w:rsid w:val="00D956B0"/>
    <w:rsid w:val="00DB7196"/>
    <w:rsid w:val="00DD4A5E"/>
    <w:rsid w:val="00DD7B4E"/>
    <w:rsid w:val="00DF6F82"/>
    <w:rsid w:val="00E000F2"/>
    <w:rsid w:val="00E12CBF"/>
    <w:rsid w:val="00E14FC9"/>
    <w:rsid w:val="00E203F5"/>
    <w:rsid w:val="00E373FB"/>
    <w:rsid w:val="00E52B10"/>
    <w:rsid w:val="00E57BF8"/>
    <w:rsid w:val="00E60027"/>
    <w:rsid w:val="00E60636"/>
    <w:rsid w:val="00E626CF"/>
    <w:rsid w:val="00E725DC"/>
    <w:rsid w:val="00E85B01"/>
    <w:rsid w:val="00E93C02"/>
    <w:rsid w:val="00E964DF"/>
    <w:rsid w:val="00EA3DFC"/>
    <w:rsid w:val="00EC4A30"/>
    <w:rsid w:val="00ED6D0C"/>
    <w:rsid w:val="00EF1B23"/>
    <w:rsid w:val="00F02714"/>
    <w:rsid w:val="00F056EE"/>
    <w:rsid w:val="00F059A2"/>
    <w:rsid w:val="00F11135"/>
    <w:rsid w:val="00F32125"/>
    <w:rsid w:val="00F42463"/>
    <w:rsid w:val="00F47921"/>
    <w:rsid w:val="00F52CAA"/>
    <w:rsid w:val="00F65506"/>
    <w:rsid w:val="00F71F6C"/>
    <w:rsid w:val="00F82218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85E2"/>
  <w15:docId w15:val="{A6CD9023-CAF6-4F94-BA00-4E35B2FC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unhideWhenUsed/>
    <w:rsid w:val="00B6780C"/>
    <w:rPr>
      <w:color w:val="0000FF"/>
      <w:u w:val="single"/>
    </w:rPr>
  </w:style>
  <w:style w:type="paragraph" w:customStyle="1" w:styleId="Tekstpodstawowywcity21">
    <w:name w:val="Tekst podstawowy wcięty 21"/>
    <w:rsid w:val="003822CD"/>
    <w:pPr>
      <w:widowControl w:val="0"/>
      <w:suppressAutoHyphens/>
      <w:autoSpaceDN w:val="0"/>
      <w:ind w:left="36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90F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C2CD-0A7A-4D9E-A7B1-9EB62EAA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12</cp:revision>
  <cp:lastPrinted>2022-01-26T12:09:00Z</cp:lastPrinted>
  <dcterms:created xsi:type="dcterms:W3CDTF">2022-01-26T09:19:00Z</dcterms:created>
  <dcterms:modified xsi:type="dcterms:W3CDTF">2022-01-26T13:19:00Z</dcterms:modified>
</cp:coreProperties>
</file>