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5F3" w:rsidRPr="009A65C9" w:rsidRDefault="008574EC" w:rsidP="0085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5C9">
        <w:rPr>
          <w:rFonts w:ascii="Times New Roman" w:hAnsi="Times New Roman" w:cs="Times New Roman"/>
          <w:sz w:val="28"/>
          <w:szCs w:val="28"/>
        </w:rPr>
        <w:t>PROCEDURA</w:t>
      </w:r>
    </w:p>
    <w:p w:rsidR="004F05F3" w:rsidRPr="009A65C9" w:rsidRDefault="004F05F3" w:rsidP="0085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65C9">
        <w:rPr>
          <w:rFonts w:ascii="Times New Roman" w:hAnsi="Times New Roman" w:cs="Times New Roman"/>
          <w:bCs/>
          <w:sz w:val="28"/>
          <w:szCs w:val="28"/>
        </w:rPr>
        <w:t>ALARM</w:t>
      </w:r>
      <w:r w:rsidR="008574EC" w:rsidRPr="009A65C9">
        <w:rPr>
          <w:rFonts w:ascii="Times New Roman" w:hAnsi="Times New Roman" w:cs="Times New Roman"/>
          <w:bCs/>
          <w:sz w:val="28"/>
          <w:szCs w:val="28"/>
        </w:rPr>
        <w:t>U  EWAKUACYJNEGO</w:t>
      </w:r>
    </w:p>
    <w:p w:rsidR="008B512C" w:rsidRPr="009A65C9" w:rsidRDefault="008B512C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Pr="009A65C9" w:rsidRDefault="004F05F3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5C9">
        <w:rPr>
          <w:rFonts w:ascii="Times New Roman" w:hAnsi="Times New Roman" w:cs="Times New Roman"/>
          <w:b/>
          <w:bCs/>
          <w:sz w:val="24"/>
          <w:szCs w:val="24"/>
        </w:rPr>
        <w:t>I. OBIEKT</w:t>
      </w:r>
    </w:p>
    <w:p w:rsidR="008B512C" w:rsidRPr="009A65C9" w:rsidRDefault="00D93B62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</w:t>
      </w:r>
      <w:r w:rsidR="00225058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Zespo</w:t>
      </w:r>
      <w:r w:rsidR="008574EC" w:rsidRPr="009A65C9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 w:rsidR="008574EC" w:rsidRPr="009A65C9">
        <w:rPr>
          <w:rFonts w:ascii="Times New Roman" w:hAnsi="Times New Roman" w:cs="Times New Roman"/>
          <w:sz w:val="24"/>
          <w:szCs w:val="24"/>
        </w:rPr>
        <w:t xml:space="preserve"> Kształcenia i Wychowania w Klukowej Hucie</w:t>
      </w:r>
      <w:r w:rsidR="00C16FB2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 xml:space="preserve">l. J. Wybickiego 6 83-322 Stężyca. </w:t>
      </w:r>
    </w:p>
    <w:p w:rsidR="00721617" w:rsidRPr="009A65C9" w:rsidRDefault="00721617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Pr="009A65C9" w:rsidRDefault="009A65C9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F05F3" w:rsidRPr="009A65C9">
        <w:rPr>
          <w:rFonts w:ascii="Times New Roman" w:hAnsi="Times New Roman" w:cs="Times New Roman"/>
          <w:b/>
          <w:bCs/>
          <w:sz w:val="24"/>
          <w:szCs w:val="24"/>
        </w:rPr>
        <w:t>. PODSTAWY URUCHOMIENIA PROCEDURY</w:t>
      </w:r>
    </w:p>
    <w:p w:rsidR="004F05F3" w:rsidRPr="009A65C9" w:rsidRDefault="006B3BD4" w:rsidP="00DF5D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C9">
        <w:rPr>
          <w:rFonts w:ascii="Times New Roman" w:hAnsi="Times New Roman" w:cs="Times New Roman"/>
          <w:sz w:val="24"/>
          <w:szCs w:val="24"/>
        </w:rPr>
        <w:t>Ewakuację należy przeprowadzić w następujących sytuacjach</w:t>
      </w:r>
      <w:r w:rsidR="004F05F3" w:rsidRPr="009A65C9">
        <w:rPr>
          <w:rFonts w:ascii="Times New Roman" w:hAnsi="Times New Roman" w:cs="Times New Roman"/>
          <w:sz w:val="24"/>
          <w:szCs w:val="24"/>
        </w:rPr>
        <w:t>:</w:t>
      </w:r>
    </w:p>
    <w:p w:rsidR="004F05F3" w:rsidRPr="00576E93" w:rsidRDefault="00D93B62" w:rsidP="00DF5D4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Pożar lub </w:t>
      </w:r>
      <w:r w:rsidR="004F05F3" w:rsidRPr="009A65C9">
        <w:rPr>
          <w:rFonts w:ascii="Times New Roman" w:hAnsi="Times New Roman" w:cs="Times New Roman"/>
          <w:sz w:val="24"/>
          <w:szCs w:val="24"/>
        </w:rPr>
        <w:t>zagrożenie pożarowe</w:t>
      </w:r>
      <w:r w:rsidR="00576E93" w:rsidRPr="00576E93">
        <w:rPr>
          <w:rFonts w:ascii="Times New Roman" w:hAnsi="Times New Roman" w:cs="Times New Roman"/>
          <w:sz w:val="24"/>
          <w:szCs w:val="24"/>
        </w:rPr>
        <w:t>.</w:t>
      </w:r>
      <w:r w:rsidR="00576E93" w:rsidRPr="00576E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576E93" w:rsidRPr="006323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Pożar</w:t>
      </w:r>
      <w:r w:rsidR="00576E93" w:rsidRPr="00576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 niekontrolowany, samoistny proces spalania materiałów organicznych, jak i nieorganicznych</w:t>
      </w:r>
      <w:r w:rsidR="00576E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4F05F3" w:rsidRPr="009A65C9" w:rsidRDefault="004F05F3" w:rsidP="0095644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5C9">
        <w:rPr>
          <w:rFonts w:ascii="Times New Roman" w:hAnsi="Times New Roman" w:cs="Times New Roman"/>
          <w:sz w:val="24"/>
          <w:szCs w:val="24"/>
        </w:rPr>
        <w:t>inne miejscowe zagrożenie</w:t>
      </w:r>
    </w:p>
    <w:p w:rsidR="00AB4EBE" w:rsidRPr="009A65C9" w:rsidRDefault="004F05F3" w:rsidP="00DF5D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5C9">
        <w:rPr>
          <w:rFonts w:ascii="Times New Roman" w:hAnsi="Times New Roman" w:cs="Times New Roman"/>
          <w:iCs/>
          <w:sz w:val="24"/>
          <w:szCs w:val="24"/>
        </w:rPr>
        <w:t>Inne miejscowe zagrożenie jest to zdarzenie wynikające z rozwoju</w:t>
      </w:r>
      <w:r w:rsidR="008574EC" w:rsidRPr="009A65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5C9">
        <w:rPr>
          <w:rFonts w:ascii="Times New Roman" w:hAnsi="Times New Roman" w:cs="Times New Roman"/>
          <w:iCs/>
          <w:sz w:val="24"/>
          <w:szCs w:val="24"/>
        </w:rPr>
        <w:t>cywilizacyjnego i naturalnych praw przyrody nie będące pożarem ani klęską</w:t>
      </w:r>
      <w:r w:rsidR="008574EC" w:rsidRPr="009A65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5C9">
        <w:rPr>
          <w:rFonts w:ascii="Times New Roman" w:hAnsi="Times New Roman" w:cs="Times New Roman"/>
          <w:iCs/>
          <w:sz w:val="24"/>
          <w:szCs w:val="24"/>
        </w:rPr>
        <w:t>żywiołową, stanowiące zagrożenie dla życia, zdrowia, mienia lub środowiska,</w:t>
      </w:r>
      <w:r w:rsidR="008574EC" w:rsidRPr="009A65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5C9">
        <w:rPr>
          <w:rFonts w:ascii="Times New Roman" w:hAnsi="Times New Roman" w:cs="Times New Roman"/>
          <w:iCs/>
          <w:sz w:val="24"/>
          <w:szCs w:val="24"/>
        </w:rPr>
        <w:t>któremu zapobieżenie lub którego usunięcie skutków nie wymaga zastosowania</w:t>
      </w:r>
      <w:r w:rsidR="008574EC" w:rsidRPr="009A65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5C9">
        <w:rPr>
          <w:rFonts w:ascii="Times New Roman" w:hAnsi="Times New Roman" w:cs="Times New Roman"/>
          <w:iCs/>
          <w:sz w:val="24"/>
          <w:szCs w:val="24"/>
        </w:rPr>
        <w:t>nadzwyczajnych środków. Np. awaria instalacji gazowej, zamach terrorystyczny,</w:t>
      </w:r>
      <w:r w:rsidR="008574EC" w:rsidRPr="009A65C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65C9">
        <w:rPr>
          <w:rFonts w:ascii="Times New Roman" w:hAnsi="Times New Roman" w:cs="Times New Roman"/>
          <w:iCs/>
          <w:sz w:val="24"/>
          <w:szCs w:val="24"/>
        </w:rPr>
        <w:t xml:space="preserve">katastrofa budowlana, </w:t>
      </w:r>
      <w:r w:rsidR="00543E73">
        <w:rPr>
          <w:rFonts w:ascii="Times New Roman" w:hAnsi="Times New Roman" w:cs="Times New Roman"/>
          <w:iCs/>
          <w:sz w:val="24"/>
          <w:szCs w:val="24"/>
        </w:rPr>
        <w:t xml:space="preserve">zagrożenie niebezpiecznymi środkami chemicznymi, wtargnięcie osoby posiadającej broń lub terrorysty, agresywne zachowanie ucznia , podejrzenie otrzymania podejrzanej przesyłki </w:t>
      </w:r>
      <w:r w:rsidRPr="009A65C9">
        <w:rPr>
          <w:rFonts w:ascii="Times New Roman" w:hAnsi="Times New Roman" w:cs="Times New Roman"/>
          <w:iCs/>
          <w:sz w:val="24"/>
          <w:szCs w:val="24"/>
        </w:rPr>
        <w:t>itd.</w:t>
      </w:r>
    </w:p>
    <w:p w:rsidR="00DF5D4D" w:rsidRPr="009A65C9" w:rsidRDefault="00DF5D4D" w:rsidP="00DF5D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5C9">
        <w:rPr>
          <w:rFonts w:ascii="Times New Roman" w:hAnsi="Times New Roman" w:cs="Times New Roman"/>
          <w:iCs/>
          <w:sz w:val="24"/>
          <w:szCs w:val="24"/>
        </w:rPr>
        <w:t>Każdy kto zauważy pożar lub inne zagrożenie zobowiązany jest :</w:t>
      </w:r>
    </w:p>
    <w:p w:rsidR="00543E73" w:rsidRPr="00543E73" w:rsidRDefault="00DF5D4D" w:rsidP="00543E73">
      <w:pPr>
        <w:pStyle w:val="Akapitzlist"/>
        <w:widowControl w:val="0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543E73">
        <w:rPr>
          <w:rFonts w:ascii="Times New Roman" w:hAnsi="Times New Roman" w:cs="Times New Roman"/>
          <w:sz w:val="24"/>
          <w:szCs w:val="24"/>
        </w:rPr>
        <w:t xml:space="preserve">zaalarmować niezwłocznie </w:t>
      </w:r>
      <w:r w:rsidR="00543E73" w:rsidRPr="00543E73">
        <w:rPr>
          <w:rFonts w:ascii="Times New Roman" w:hAnsi="Times New Roman" w:cs="Times New Roman"/>
          <w:sz w:val="24"/>
          <w:szCs w:val="24"/>
        </w:rPr>
        <w:t xml:space="preserve"> o niebezpieczeństwie </w:t>
      </w:r>
      <w:r w:rsidRPr="00543E73">
        <w:rPr>
          <w:rFonts w:ascii="Times New Roman" w:hAnsi="Times New Roman" w:cs="Times New Roman"/>
          <w:sz w:val="24"/>
          <w:szCs w:val="24"/>
        </w:rPr>
        <w:t xml:space="preserve">przy użyciu wszelkich </w:t>
      </w:r>
      <w:r w:rsidR="00543E73" w:rsidRPr="00543E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D4D" w:rsidRPr="00543E73" w:rsidRDefault="00DF5D4D" w:rsidP="00543E73">
      <w:pPr>
        <w:widowControl w:val="0"/>
        <w:spacing w:after="10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543E73">
        <w:rPr>
          <w:rFonts w:ascii="Times New Roman" w:hAnsi="Times New Roman" w:cs="Times New Roman"/>
          <w:sz w:val="24"/>
          <w:szCs w:val="24"/>
        </w:rPr>
        <w:t>dostępnych</w:t>
      </w:r>
      <w:r w:rsidR="00543E73" w:rsidRPr="00543E73">
        <w:rPr>
          <w:rFonts w:ascii="Times New Roman" w:hAnsi="Times New Roman" w:cs="Times New Roman"/>
          <w:sz w:val="24"/>
          <w:szCs w:val="24"/>
        </w:rPr>
        <w:t xml:space="preserve"> </w:t>
      </w:r>
      <w:r w:rsidR="00543E73" w:rsidRPr="009A65C9">
        <w:rPr>
          <w:rFonts w:ascii="Times New Roman" w:hAnsi="Times New Roman" w:cs="Times New Roman"/>
          <w:sz w:val="24"/>
          <w:szCs w:val="24"/>
        </w:rPr>
        <w:t>środków</w:t>
      </w:r>
      <w:r w:rsidR="00543E73" w:rsidRPr="00543E73">
        <w:rPr>
          <w:rFonts w:ascii="Times New Roman" w:hAnsi="Times New Roman" w:cs="Times New Roman"/>
          <w:sz w:val="24"/>
          <w:szCs w:val="24"/>
        </w:rPr>
        <w:t xml:space="preserve"> wszystkich osób znajdujących się w strefie zagrożenia</w:t>
      </w:r>
    </w:p>
    <w:p w:rsidR="00DF5D4D" w:rsidRPr="009A65C9" w:rsidRDefault="00DF5D4D" w:rsidP="00DF5D4D">
      <w:pPr>
        <w:widowControl w:val="0"/>
        <w:spacing w:after="100"/>
        <w:ind w:firstLine="216"/>
        <w:jc w:val="both"/>
        <w:rPr>
          <w:rFonts w:ascii="Times New Roman" w:hAnsi="Times New Roman" w:cs="Times New Roman"/>
          <w:sz w:val="24"/>
          <w:szCs w:val="24"/>
        </w:rPr>
      </w:pPr>
      <w:r w:rsidRPr="009A65C9">
        <w:rPr>
          <w:rFonts w:ascii="Times New Roman" w:hAnsi="Times New Roman" w:cs="Times New Roman"/>
          <w:sz w:val="24"/>
          <w:szCs w:val="24"/>
        </w:rPr>
        <w:t xml:space="preserve">         (bezpośrednio głosem). </w:t>
      </w:r>
    </w:p>
    <w:p w:rsidR="00DF5D4D" w:rsidRPr="009A65C9" w:rsidRDefault="00D93B62" w:rsidP="00DF5D4D">
      <w:pPr>
        <w:pStyle w:val="Akapitzlist"/>
        <w:widowControl w:val="0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Powiadomić dyrektora lub obsługę szkoły.</w:t>
      </w:r>
    </w:p>
    <w:p w:rsidR="00DF5D4D" w:rsidRPr="00D93B62" w:rsidRDefault="00D93B62" w:rsidP="00DF5D4D">
      <w:pPr>
        <w:widowControl w:val="0"/>
        <w:numPr>
          <w:ilvl w:val="0"/>
          <w:numId w:val="5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D93B62">
        <w:rPr>
          <w:rFonts w:ascii="Times New Roman" w:hAnsi="Times New Roman" w:cs="Times New Roman"/>
          <w:sz w:val="24"/>
          <w:szCs w:val="24"/>
        </w:rPr>
        <w:t>Podjąć natychmiastowe działania mające na celu ratowanie zdrowia i życia osób zagrożonych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3B62" w:rsidRDefault="00D93B62" w:rsidP="00DF5D4D">
      <w:pPr>
        <w:pStyle w:val="Akapitzlist"/>
        <w:widowControl w:val="0"/>
        <w:numPr>
          <w:ilvl w:val="0"/>
          <w:numId w:val="5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D93B62">
        <w:rPr>
          <w:rFonts w:ascii="Times New Roman" w:hAnsi="Times New Roman" w:cs="Times New Roman"/>
          <w:sz w:val="24"/>
          <w:szCs w:val="24"/>
        </w:rPr>
        <w:t>Powiadomić Państwową Straż Pożarną lub odpowiednie służby ( wykaz numerów alarmowych powinien znajdować się przy każdym telefonie)</w:t>
      </w:r>
    </w:p>
    <w:p w:rsidR="00DF5D4D" w:rsidRPr="00D93B62" w:rsidRDefault="00D93B62" w:rsidP="00D93B62">
      <w:pPr>
        <w:pStyle w:val="Akapitzlist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F5D4D" w:rsidRPr="00D93B62">
        <w:rPr>
          <w:rFonts w:ascii="Times New Roman" w:hAnsi="Times New Roman" w:cs="Times New Roman"/>
          <w:sz w:val="24"/>
          <w:szCs w:val="24"/>
        </w:rPr>
        <w:t xml:space="preserve">2) podczas telefonicznego składania informacji o pożarze </w:t>
      </w:r>
      <w:r w:rsidR="00151839" w:rsidRPr="00D93B62">
        <w:rPr>
          <w:rFonts w:ascii="Times New Roman" w:hAnsi="Times New Roman" w:cs="Times New Roman"/>
          <w:sz w:val="24"/>
          <w:szCs w:val="24"/>
        </w:rPr>
        <w:t xml:space="preserve">lub innym zagrożeniu do odpowiednich służb należy </w:t>
      </w:r>
      <w:r w:rsidR="00DF5D4D" w:rsidRPr="00D93B62">
        <w:rPr>
          <w:rFonts w:ascii="Times New Roman" w:hAnsi="Times New Roman" w:cs="Times New Roman"/>
          <w:sz w:val="24"/>
          <w:szCs w:val="24"/>
        </w:rPr>
        <w:t>:</w:t>
      </w:r>
    </w:p>
    <w:p w:rsidR="00DF5D4D" w:rsidRPr="009A65C9" w:rsidRDefault="00DF5D4D" w:rsidP="009A65C9">
      <w:pPr>
        <w:pStyle w:val="Akapitzlist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65C9">
        <w:rPr>
          <w:rFonts w:ascii="Times New Roman" w:hAnsi="Times New Roman" w:cs="Times New Roman"/>
          <w:sz w:val="24"/>
          <w:szCs w:val="24"/>
        </w:rPr>
        <w:t xml:space="preserve">Po zgłoszeniu się dyżurnego </w:t>
      </w:r>
      <w:r w:rsidR="00151839">
        <w:rPr>
          <w:rFonts w:ascii="Times New Roman" w:hAnsi="Times New Roman" w:cs="Times New Roman"/>
          <w:sz w:val="24"/>
          <w:szCs w:val="24"/>
        </w:rPr>
        <w:t>operatora</w:t>
      </w:r>
      <w:r w:rsidRPr="009A65C9">
        <w:rPr>
          <w:rFonts w:ascii="Times New Roman" w:hAnsi="Times New Roman" w:cs="Times New Roman"/>
          <w:sz w:val="24"/>
          <w:szCs w:val="24"/>
        </w:rPr>
        <w:t>, spokojnie i wyraźnie podać swoje</w:t>
      </w:r>
      <w:r w:rsidR="00151839">
        <w:rPr>
          <w:rFonts w:ascii="Times New Roman" w:hAnsi="Times New Roman" w:cs="Times New Roman"/>
          <w:sz w:val="24"/>
          <w:szCs w:val="24"/>
        </w:rPr>
        <w:t xml:space="preserve"> imię i </w:t>
      </w:r>
      <w:r w:rsidRPr="009A65C9">
        <w:rPr>
          <w:rFonts w:ascii="Times New Roman" w:hAnsi="Times New Roman" w:cs="Times New Roman"/>
          <w:sz w:val="24"/>
          <w:szCs w:val="24"/>
        </w:rPr>
        <w:t xml:space="preserve"> nazwisko</w:t>
      </w:r>
      <w:r w:rsidR="00151839">
        <w:rPr>
          <w:rFonts w:ascii="Times New Roman" w:hAnsi="Times New Roman" w:cs="Times New Roman"/>
          <w:sz w:val="24"/>
          <w:szCs w:val="24"/>
        </w:rPr>
        <w:t xml:space="preserve"> oraz pełnioną funkcję,</w:t>
      </w:r>
      <w:r w:rsidRPr="009A65C9">
        <w:rPr>
          <w:rFonts w:ascii="Times New Roman" w:hAnsi="Times New Roman" w:cs="Times New Roman"/>
          <w:sz w:val="24"/>
          <w:szCs w:val="24"/>
        </w:rPr>
        <w:t xml:space="preserve"> numer telefonu z którego się korzysta, dokładny adres miejsca </w:t>
      </w:r>
      <w:r w:rsidR="00151839">
        <w:rPr>
          <w:rFonts w:ascii="Times New Roman" w:hAnsi="Times New Roman" w:cs="Times New Roman"/>
          <w:sz w:val="24"/>
          <w:szCs w:val="24"/>
        </w:rPr>
        <w:t xml:space="preserve">zagrożenia lub  </w:t>
      </w:r>
      <w:r w:rsidRPr="009A65C9">
        <w:rPr>
          <w:rFonts w:ascii="Times New Roman" w:hAnsi="Times New Roman" w:cs="Times New Roman"/>
          <w:sz w:val="24"/>
          <w:szCs w:val="24"/>
        </w:rPr>
        <w:t xml:space="preserve">pożaru, </w:t>
      </w:r>
      <w:r w:rsidR="00151839">
        <w:rPr>
          <w:rFonts w:ascii="Times New Roman" w:hAnsi="Times New Roman" w:cs="Times New Roman"/>
          <w:sz w:val="24"/>
          <w:szCs w:val="24"/>
        </w:rPr>
        <w:t>rodzaj stwierdzonego zagrożenia</w:t>
      </w:r>
      <w:r w:rsidRPr="009A65C9">
        <w:rPr>
          <w:rFonts w:ascii="Times New Roman" w:hAnsi="Times New Roman" w:cs="Times New Roman"/>
          <w:sz w:val="24"/>
          <w:szCs w:val="24"/>
        </w:rPr>
        <w:t xml:space="preserve"> oraz określić czy istnieje zagrożenie życia ludzkiego,</w:t>
      </w:r>
      <w:r w:rsidR="00151839">
        <w:rPr>
          <w:rFonts w:ascii="Times New Roman" w:hAnsi="Times New Roman" w:cs="Times New Roman"/>
          <w:sz w:val="24"/>
          <w:szCs w:val="24"/>
        </w:rPr>
        <w:t xml:space="preserve"> podać zrealizowane dotąd działania, </w:t>
      </w:r>
      <w:r w:rsidRPr="009A65C9">
        <w:rPr>
          <w:rFonts w:ascii="Times New Roman" w:hAnsi="Times New Roman" w:cs="Times New Roman"/>
          <w:sz w:val="24"/>
          <w:szCs w:val="24"/>
        </w:rPr>
        <w:t xml:space="preserve"> po nadaniu informacji meldunku, nie należy odkładać słuchawki dotąd, dopóki dyżurny telefonista </w:t>
      </w:r>
      <w:r w:rsidR="00151839">
        <w:rPr>
          <w:rFonts w:ascii="Times New Roman" w:hAnsi="Times New Roman" w:cs="Times New Roman"/>
          <w:sz w:val="24"/>
          <w:szCs w:val="24"/>
        </w:rPr>
        <w:t>nie</w:t>
      </w:r>
      <w:r w:rsidRPr="009A65C9">
        <w:rPr>
          <w:rFonts w:ascii="Times New Roman" w:hAnsi="Times New Roman" w:cs="Times New Roman"/>
          <w:sz w:val="24"/>
          <w:szCs w:val="24"/>
        </w:rPr>
        <w:t xml:space="preserve"> potwierdzi przyjęci</w:t>
      </w:r>
      <w:r w:rsidR="00151839">
        <w:rPr>
          <w:rFonts w:ascii="Times New Roman" w:hAnsi="Times New Roman" w:cs="Times New Roman"/>
          <w:sz w:val="24"/>
          <w:szCs w:val="24"/>
        </w:rPr>
        <w:t>a</w:t>
      </w:r>
      <w:r w:rsidRPr="009A65C9">
        <w:rPr>
          <w:rFonts w:ascii="Times New Roman" w:hAnsi="Times New Roman" w:cs="Times New Roman"/>
          <w:sz w:val="24"/>
          <w:szCs w:val="24"/>
        </w:rPr>
        <w:t xml:space="preserve"> meldunku</w:t>
      </w:r>
    </w:p>
    <w:p w:rsidR="00DF5D4D" w:rsidRPr="009A65C9" w:rsidRDefault="00DF5D4D" w:rsidP="00DF5D4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65C9">
        <w:rPr>
          <w:rFonts w:ascii="Times New Roman" w:hAnsi="Times New Roman" w:cs="Times New Roman"/>
          <w:sz w:val="24"/>
          <w:szCs w:val="24"/>
        </w:rPr>
        <w:t xml:space="preserve">         3) nieść pomoc ludziom, których życiu grozi niebezpieczeństwo,</w:t>
      </w:r>
    </w:p>
    <w:p w:rsidR="00151839" w:rsidRDefault="00BE24FF" w:rsidP="00DF5D4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65C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D4D" w:rsidRPr="009A65C9">
        <w:rPr>
          <w:rFonts w:ascii="Times New Roman" w:hAnsi="Times New Roman" w:cs="Times New Roman"/>
          <w:sz w:val="24"/>
          <w:szCs w:val="24"/>
        </w:rPr>
        <w:t>wskazywać kierunki wyjść ewakuacyjnych, w</w:t>
      </w:r>
      <w:r w:rsidR="00151839">
        <w:rPr>
          <w:rFonts w:ascii="Times New Roman" w:hAnsi="Times New Roman" w:cs="Times New Roman"/>
          <w:sz w:val="24"/>
          <w:szCs w:val="24"/>
        </w:rPr>
        <w:t>edłu</w:t>
      </w:r>
      <w:r w:rsidR="00DF5D4D" w:rsidRPr="009A65C9">
        <w:rPr>
          <w:rFonts w:ascii="Times New Roman" w:hAnsi="Times New Roman" w:cs="Times New Roman"/>
          <w:sz w:val="24"/>
          <w:szCs w:val="24"/>
        </w:rPr>
        <w:t xml:space="preserve">g oznakowania obiektu. Przy </w:t>
      </w:r>
      <w:r w:rsidR="001518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1839" w:rsidRDefault="00151839" w:rsidP="00DF5D4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5D4D" w:rsidRPr="009A65C9">
        <w:rPr>
          <w:rFonts w:ascii="Times New Roman" w:hAnsi="Times New Roman" w:cs="Times New Roman"/>
          <w:sz w:val="24"/>
          <w:szCs w:val="24"/>
        </w:rPr>
        <w:t xml:space="preserve">pomocy </w:t>
      </w:r>
      <w:r w:rsidR="00BE24FF" w:rsidRPr="009A65C9">
        <w:rPr>
          <w:rFonts w:ascii="Times New Roman" w:hAnsi="Times New Roman" w:cs="Times New Roman"/>
          <w:sz w:val="24"/>
          <w:szCs w:val="24"/>
        </w:rPr>
        <w:t xml:space="preserve"> </w:t>
      </w:r>
      <w:r w:rsidR="00DF5D4D" w:rsidRPr="009A65C9">
        <w:rPr>
          <w:rFonts w:ascii="Times New Roman" w:hAnsi="Times New Roman" w:cs="Times New Roman"/>
          <w:sz w:val="24"/>
          <w:szCs w:val="24"/>
        </w:rPr>
        <w:t>podręcznego sprzętu g</w:t>
      </w:r>
      <w:r w:rsidR="00BE24FF" w:rsidRPr="009A65C9">
        <w:rPr>
          <w:rFonts w:ascii="Times New Roman" w:hAnsi="Times New Roman" w:cs="Times New Roman"/>
          <w:sz w:val="24"/>
          <w:szCs w:val="24"/>
        </w:rPr>
        <w:t>aśniczego (gaśnice, hydranty ) ,</w:t>
      </w:r>
      <w:r w:rsidR="00DF5D4D" w:rsidRPr="009A65C9">
        <w:rPr>
          <w:rFonts w:ascii="Times New Roman" w:hAnsi="Times New Roman" w:cs="Times New Roman"/>
          <w:sz w:val="24"/>
          <w:szCs w:val="24"/>
        </w:rPr>
        <w:t xml:space="preserve"> przystąpić natychmiast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839" w:rsidRDefault="00151839" w:rsidP="00DF5D4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F5D4D" w:rsidRPr="009A65C9">
        <w:rPr>
          <w:rFonts w:ascii="Times New Roman" w:hAnsi="Times New Roman" w:cs="Times New Roman"/>
          <w:sz w:val="24"/>
          <w:szCs w:val="24"/>
        </w:rPr>
        <w:t xml:space="preserve">do </w:t>
      </w:r>
      <w:r w:rsidR="00EE4609">
        <w:rPr>
          <w:rFonts w:ascii="Times New Roman" w:hAnsi="Times New Roman" w:cs="Times New Roman"/>
          <w:sz w:val="24"/>
          <w:szCs w:val="24"/>
        </w:rPr>
        <w:t>gaszenia pożaru lub usuwania zagrożenia.</w:t>
      </w:r>
      <w:r w:rsidR="00DF5D4D" w:rsidRPr="009A65C9">
        <w:rPr>
          <w:rFonts w:ascii="Times New Roman" w:hAnsi="Times New Roman" w:cs="Times New Roman"/>
          <w:sz w:val="24"/>
          <w:szCs w:val="24"/>
        </w:rPr>
        <w:t xml:space="preserve"> Zakres oraz </w:t>
      </w:r>
      <w:r w:rsidR="00BE24FF" w:rsidRPr="009A65C9">
        <w:rPr>
          <w:rFonts w:ascii="Times New Roman" w:hAnsi="Times New Roman" w:cs="Times New Roman"/>
          <w:sz w:val="24"/>
          <w:szCs w:val="24"/>
        </w:rPr>
        <w:t>s</w:t>
      </w:r>
      <w:r w:rsidR="00DF5D4D" w:rsidRPr="009A65C9">
        <w:rPr>
          <w:rFonts w:ascii="Times New Roman" w:hAnsi="Times New Roman" w:cs="Times New Roman"/>
          <w:sz w:val="24"/>
          <w:szCs w:val="24"/>
        </w:rPr>
        <w:t xml:space="preserve">posób użycia podręcznego sprzętu gaśniczego </w:t>
      </w:r>
    </w:p>
    <w:p w:rsidR="00404D22" w:rsidRPr="00DF5D4D" w:rsidRDefault="00151839" w:rsidP="00404D22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F5D4D" w:rsidRPr="009A65C9">
        <w:rPr>
          <w:rFonts w:ascii="Times New Roman" w:hAnsi="Times New Roman" w:cs="Times New Roman"/>
          <w:sz w:val="24"/>
          <w:szCs w:val="24"/>
        </w:rPr>
        <w:t xml:space="preserve">określony </w:t>
      </w:r>
      <w:r w:rsidR="00BE24FF" w:rsidRPr="009A65C9">
        <w:rPr>
          <w:rFonts w:ascii="Times New Roman" w:hAnsi="Times New Roman" w:cs="Times New Roman"/>
          <w:sz w:val="24"/>
          <w:szCs w:val="24"/>
        </w:rPr>
        <w:t xml:space="preserve">   </w:t>
      </w:r>
      <w:r w:rsidR="00DF5D4D" w:rsidRPr="009A65C9">
        <w:rPr>
          <w:rFonts w:ascii="Times New Roman" w:hAnsi="Times New Roman" w:cs="Times New Roman"/>
          <w:sz w:val="24"/>
          <w:szCs w:val="24"/>
        </w:rPr>
        <w:t>jest na etykietach</w:t>
      </w:r>
      <w:r w:rsidR="00404D22" w:rsidRPr="009A65C9">
        <w:rPr>
          <w:rFonts w:ascii="Times New Roman" w:hAnsi="Times New Roman" w:cs="Times New Roman"/>
          <w:sz w:val="24"/>
          <w:szCs w:val="24"/>
        </w:rPr>
        <w:t xml:space="preserve"> gaśnic.</w:t>
      </w:r>
    </w:p>
    <w:p w:rsidR="00DF5D4D" w:rsidRPr="00DF5D4D" w:rsidRDefault="00151839" w:rsidP="00DF5D4D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5D4D" w:rsidRPr="00DF5D4D">
        <w:rPr>
          <w:rFonts w:ascii="Times New Roman" w:hAnsi="Times New Roman" w:cs="Times New Roman"/>
          <w:sz w:val="24"/>
          <w:szCs w:val="24"/>
        </w:rPr>
        <w:t>4) wykaz telefonów alarmowych:</w:t>
      </w:r>
    </w:p>
    <w:p w:rsidR="00DF5D4D" w:rsidRPr="00DF5D4D" w:rsidRDefault="00404D22" w:rsidP="00DF5D4D">
      <w:pPr>
        <w:widowControl w:val="0"/>
        <w:numPr>
          <w:ilvl w:val="0"/>
          <w:numId w:val="12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998 </w:t>
      </w:r>
      <w:r w:rsidR="00DF5D4D" w:rsidRPr="00DF5D4D">
        <w:rPr>
          <w:rFonts w:ascii="Times New Roman" w:hAnsi="Times New Roman" w:cs="Times New Roman"/>
          <w:sz w:val="24"/>
          <w:szCs w:val="24"/>
        </w:rPr>
        <w:t xml:space="preserve">Straż Pożarna </w:t>
      </w:r>
    </w:p>
    <w:p w:rsidR="00DF5D4D" w:rsidRPr="00DF5D4D" w:rsidRDefault="00404D22" w:rsidP="00DF5D4D">
      <w:pPr>
        <w:widowControl w:val="0"/>
        <w:numPr>
          <w:ilvl w:val="0"/>
          <w:numId w:val="12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997 </w:t>
      </w:r>
      <w:r w:rsidR="00DF5D4D" w:rsidRPr="00DF5D4D">
        <w:rPr>
          <w:rFonts w:ascii="Times New Roman" w:hAnsi="Times New Roman" w:cs="Times New Roman"/>
          <w:sz w:val="24"/>
          <w:szCs w:val="24"/>
        </w:rPr>
        <w:t xml:space="preserve">Policja </w:t>
      </w:r>
    </w:p>
    <w:p w:rsidR="00DF5D4D" w:rsidRPr="00404D22" w:rsidRDefault="00404D22" w:rsidP="00DF5D4D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999 </w:t>
      </w:r>
      <w:r w:rsidR="00DF5D4D" w:rsidRPr="00404D22">
        <w:rPr>
          <w:rFonts w:ascii="Times New Roman" w:hAnsi="Times New Roman" w:cs="Times New Roman"/>
          <w:sz w:val="24"/>
          <w:szCs w:val="24"/>
        </w:rPr>
        <w:t xml:space="preserve">Pogotowie Ratunkowe </w:t>
      </w:r>
    </w:p>
    <w:p w:rsidR="00404D22" w:rsidRDefault="00404D22" w:rsidP="00DF5D4D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65C9">
        <w:rPr>
          <w:rFonts w:ascii="Times New Roman" w:hAnsi="Times New Roman" w:cs="Times New Roman"/>
          <w:iCs/>
          <w:sz w:val="24"/>
          <w:szCs w:val="24"/>
        </w:rPr>
        <w:t>112 Wojewódzkie Centrum Powiadamiania Ratunkowego</w:t>
      </w:r>
    </w:p>
    <w:p w:rsidR="00151839" w:rsidRDefault="00151839" w:rsidP="00DF5D4D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Pogotowie energetyczne 991</w:t>
      </w:r>
    </w:p>
    <w:p w:rsidR="00151839" w:rsidRDefault="00151839" w:rsidP="00DF5D4D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Pogotowie gazowe 992</w:t>
      </w:r>
    </w:p>
    <w:p w:rsidR="00151839" w:rsidRDefault="00151839" w:rsidP="00DF5D4D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Wojewódzkie Centrum Zarządzania Kryzysowego </w:t>
      </w:r>
      <w:r w:rsidR="00613D76">
        <w:rPr>
          <w:rFonts w:ascii="Times New Roman" w:hAnsi="Times New Roman" w:cs="Times New Roman"/>
          <w:iCs/>
          <w:sz w:val="24"/>
          <w:szCs w:val="24"/>
        </w:rPr>
        <w:t>987</w:t>
      </w:r>
    </w:p>
    <w:p w:rsidR="00613D76" w:rsidRPr="009A65C9" w:rsidRDefault="00613D76" w:rsidP="00DF5D4D">
      <w:pPr>
        <w:widowControl w:val="0"/>
        <w:numPr>
          <w:ilvl w:val="0"/>
          <w:numId w:val="1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Infolinia Policji (połączenie bezpłatne) 800 120 226</w:t>
      </w:r>
    </w:p>
    <w:p w:rsidR="00DF5D4D" w:rsidRPr="00DF5D4D" w:rsidRDefault="00DF5D4D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F05F3" w:rsidRPr="00576350" w:rsidRDefault="004F05F3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7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Nie należy zwlekać z alarmowaniem straży </w:t>
      </w:r>
      <w:r w:rsidR="006C5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pożarnej lub odpowiednich służb</w:t>
      </w:r>
      <w:r w:rsidRPr="0057635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 ogłoszeniem ewakuacji.</w:t>
      </w:r>
    </w:p>
    <w:p w:rsidR="006B3BD4" w:rsidRPr="00576350" w:rsidRDefault="006B3BD4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05F3" w:rsidRPr="00576350" w:rsidRDefault="004F05F3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3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A65C9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576350">
        <w:rPr>
          <w:rFonts w:ascii="Times New Roman" w:hAnsi="Times New Roman" w:cs="Times New Roman"/>
          <w:b/>
          <w:bCs/>
          <w:sz w:val="24"/>
          <w:szCs w:val="24"/>
        </w:rPr>
        <w:t>. SYGNAŁ ALARMOWY – sposób ogłoszenia alarmu</w:t>
      </w:r>
    </w:p>
    <w:p w:rsidR="004F05F3" w:rsidRDefault="004F05F3" w:rsidP="00751B9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B92">
        <w:rPr>
          <w:rFonts w:ascii="Times New Roman" w:hAnsi="Times New Roman" w:cs="Times New Roman"/>
          <w:sz w:val="24"/>
          <w:szCs w:val="24"/>
        </w:rPr>
        <w:t xml:space="preserve">Sygnał alarmowy obowiązujący w szkole to </w:t>
      </w:r>
      <w:r w:rsidRPr="00751B92">
        <w:rPr>
          <w:rFonts w:ascii="Times New Roman" w:hAnsi="Times New Roman" w:cs="Times New Roman"/>
          <w:b/>
          <w:bCs/>
          <w:sz w:val="24"/>
          <w:szCs w:val="24"/>
        </w:rPr>
        <w:t xml:space="preserve">sygnał dźwiękowy </w:t>
      </w:r>
      <w:r w:rsidR="006B3BD4" w:rsidRPr="00751B92">
        <w:rPr>
          <w:rFonts w:ascii="Times New Roman" w:hAnsi="Times New Roman" w:cs="Times New Roman"/>
          <w:b/>
          <w:bCs/>
          <w:sz w:val="24"/>
          <w:szCs w:val="24"/>
        </w:rPr>
        <w:t xml:space="preserve">trzy długie </w:t>
      </w:r>
      <w:r w:rsidR="006C5062">
        <w:rPr>
          <w:rFonts w:ascii="Times New Roman" w:hAnsi="Times New Roman" w:cs="Times New Roman"/>
          <w:b/>
          <w:bCs/>
          <w:sz w:val="24"/>
          <w:szCs w:val="24"/>
        </w:rPr>
        <w:t xml:space="preserve">10 sekundowe </w:t>
      </w:r>
      <w:r w:rsidR="006B3BD4" w:rsidRPr="00751B92">
        <w:rPr>
          <w:rFonts w:ascii="Times New Roman" w:hAnsi="Times New Roman" w:cs="Times New Roman"/>
          <w:b/>
          <w:bCs/>
          <w:sz w:val="24"/>
          <w:szCs w:val="24"/>
        </w:rPr>
        <w:t xml:space="preserve">dzwonki przerywane </w:t>
      </w:r>
      <w:r w:rsidRPr="00751B92">
        <w:rPr>
          <w:rFonts w:ascii="Times New Roman" w:hAnsi="Times New Roman" w:cs="Times New Roman"/>
          <w:b/>
          <w:bCs/>
          <w:sz w:val="24"/>
          <w:szCs w:val="24"/>
        </w:rPr>
        <w:t>(--- --- ---)</w:t>
      </w:r>
      <w:r w:rsidRPr="00751B92">
        <w:rPr>
          <w:rFonts w:ascii="Times New Roman" w:hAnsi="Times New Roman" w:cs="Times New Roman"/>
          <w:sz w:val="24"/>
          <w:szCs w:val="24"/>
        </w:rPr>
        <w:t>,</w:t>
      </w:r>
    </w:p>
    <w:p w:rsidR="001C69F3" w:rsidRPr="001C69F3" w:rsidRDefault="00751B92" w:rsidP="001C69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69F3">
        <w:rPr>
          <w:rFonts w:ascii="Times New Roman" w:hAnsi="Times New Roman" w:cs="Times New Roman"/>
          <w:sz w:val="24"/>
          <w:szCs w:val="24"/>
        </w:rPr>
        <w:t>Dodatkowo osoba zgłaszająca ew</w:t>
      </w:r>
      <w:r w:rsidR="00820048">
        <w:rPr>
          <w:rFonts w:ascii="Times New Roman" w:hAnsi="Times New Roman" w:cs="Times New Roman"/>
          <w:sz w:val="24"/>
          <w:szCs w:val="24"/>
        </w:rPr>
        <w:t>a</w:t>
      </w:r>
      <w:r w:rsidRPr="001C69F3">
        <w:rPr>
          <w:rFonts w:ascii="Times New Roman" w:hAnsi="Times New Roman" w:cs="Times New Roman"/>
          <w:sz w:val="24"/>
          <w:szCs w:val="24"/>
        </w:rPr>
        <w:t>kuację powinna w sposób możliwie skuteczny ogłosić następującą informację :</w:t>
      </w:r>
      <w:r w:rsidR="001C69F3" w:rsidRPr="001C69F3">
        <w:rPr>
          <w:rFonts w:ascii="Times New Roman" w:hAnsi="Times New Roman" w:cs="Times New Roman"/>
          <w:i/>
          <w:sz w:val="24"/>
          <w:szCs w:val="24"/>
        </w:rPr>
        <w:t xml:space="preserve"> UWAGA!!! </w:t>
      </w:r>
      <w:r w:rsidR="001C69F3" w:rsidRPr="001C69F3">
        <w:rPr>
          <w:rFonts w:ascii="Times New Roman" w:hAnsi="Times New Roman" w:cs="Times New Roman"/>
          <w:b/>
          <w:i/>
          <w:sz w:val="24"/>
          <w:szCs w:val="24"/>
        </w:rPr>
        <w:t>Na terenie szkoły powstało zagrożenie. Proszę wszystkie dzieci i  pracowników</w:t>
      </w:r>
      <w:r w:rsidR="0082004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69F3" w:rsidRPr="001C69F3">
        <w:rPr>
          <w:rFonts w:ascii="Times New Roman" w:hAnsi="Times New Roman" w:cs="Times New Roman"/>
          <w:b/>
          <w:i/>
          <w:sz w:val="24"/>
          <w:szCs w:val="24"/>
        </w:rPr>
        <w:t>o spokojne opuszczanie pomieszczeń. Proszę zachować spokój</w:t>
      </w:r>
      <w:r w:rsidR="001C69F3" w:rsidRPr="001C69F3">
        <w:rPr>
          <w:rFonts w:ascii="Times New Roman" w:hAnsi="Times New Roman" w:cs="Times New Roman"/>
          <w:i/>
          <w:sz w:val="24"/>
          <w:szCs w:val="24"/>
        </w:rPr>
        <w:t xml:space="preserve">! </w:t>
      </w:r>
    </w:p>
    <w:p w:rsidR="004F05F3" w:rsidRPr="00820048" w:rsidRDefault="001C69F3" w:rsidP="008B512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wypadku </w:t>
      </w:r>
      <w:r w:rsidRPr="001C69F3">
        <w:rPr>
          <w:rFonts w:ascii="Times New Roman" w:hAnsi="Times New Roman" w:cs="Times New Roman"/>
          <w:sz w:val="24"/>
          <w:szCs w:val="24"/>
        </w:rPr>
        <w:t xml:space="preserve"> </w:t>
      </w:r>
      <w:r w:rsidR="004F05F3" w:rsidRPr="001C69F3">
        <w:rPr>
          <w:rFonts w:ascii="Times New Roman" w:hAnsi="Times New Roman" w:cs="Times New Roman"/>
          <w:sz w:val="24"/>
          <w:szCs w:val="24"/>
        </w:rPr>
        <w:t xml:space="preserve"> awarii bądź braku energii elektrycznej alarm ogłaszany jest </w:t>
      </w:r>
      <w:r w:rsidR="00576350" w:rsidRPr="001C69F3">
        <w:rPr>
          <w:rFonts w:ascii="Times New Roman" w:hAnsi="Times New Roman" w:cs="Times New Roman"/>
          <w:sz w:val="24"/>
          <w:szCs w:val="24"/>
        </w:rPr>
        <w:t>tylko za pomocą informacji słownej. Informację w takim przypadku należy przekazać w skuteczny sposób do wszystkich osób przebywających obiekcie.</w:t>
      </w:r>
    </w:p>
    <w:p w:rsidR="008B512C" w:rsidRDefault="003E3147" w:rsidP="008B512C">
      <w:pPr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DBC">
        <w:rPr>
          <w:rFonts w:ascii="Times New Roman" w:hAnsi="Times New Roman" w:cs="Times New Roman"/>
          <w:sz w:val="24"/>
          <w:szCs w:val="24"/>
        </w:rPr>
        <w:t>alarmowa</w:t>
      </w:r>
      <w:r w:rsidR="00B45DBC" w:rsidRPr="00B45DBC">
        <w:rPr>
          <w:rFonts w:ascii="Times New Roman" w:hAnsi="Times New Roman" w:cs="Times New Roman"/>
          <w:sz w:val="24"/>
          <w:szCs w:val="24"/>
        </w:rPr>
        <w:t>nie innych przy użyciu telefonu:</w:t>
      </w:r>
      <w:r w:rsidRPr="00B45DBC">
        <w:rPr>
          <w:rFonts w:ascii="Times New Roman" w:hAnsi="Times New Roman" w:cs="Times New Roman"/>
          <w:sz w:val="24"/>
          <w:szCs w:val="24"/>
        </w:rPr>
        <w:t xml:space="preserve"> Należy </w:t>
      </w:r>
      <w:r w:rsidR="00B45DBC">
        <w:rPr>
          <w:rFonts w:ascii="Times New Roman" w:hAnsi="Times New Roman" w:cs="Times New Roman"/>
          <w:sz w:val="24"/>
          <w:szCs w:val="24"/>
        </w:rPr>
        <w:t>bezzwłocznie powiadomić telefonicznie służby ratunkowe np.</w:t>
      </w:r>
      <w:r w:rsidRPr="00B45DBC">
        <w:rPr>
          <w:rFonts w:ascii="Times New Roman" w:hAnsi="Times New Roman" w:cs="Times New Roman"/>
          <w:sz w:val="24"/>
          <w:szCs w:val="24"/>
        </w:rPr>
        <w:t xml:space="preserve"> Pogotowie Ratunkow</w:t>
      </w:r>
      <w:r w:rsidR="00B45DBC">
        <w:rPr>
          <w:rFonts w:ascii="Times New Roman" w:hAnsi="Times New Roman" w:cs="Times New Roman"/>
          <w:sz w:val="24"/>
          <w:szCs w:val="24"/>
        </w:rPr>
        <w:t>e</w:t>
      </w:r>
      <w:r w:rsidRPr="00B45DBC">
        <w:rPr>
          <w:rFonts w:ascii="Times New Roman" w:hAnsi="Times New Roman" w:cs="Times New Roman"/>
          <w:sz w:val="24"/>
          <w:szCs w:val="24"/>
        </w:rPr>
        <w:t>, Policj</w:t>
      </w:r>
      <w:r w:rsidR="00B45DBC">
        <w:rPr>
          <w:rFonts w:ascii="Times New Roman" w:hAnsi="Times New Roman" w:cs="Times New Roman"/>
          <w:sz w:val="24"/>
          <w:szCs w:val="24"/>
        </w:rPr>
        <w:t>ę</w:t>
      </w:r>
      <w:r w:rsidRPr="00B45DBC">
        <w:rPr>
          <w:rFonts w:ascii="Times New Roman" w:hAnsi="Times New Roman" w:cs="Times New Roman"/>
          <w:sz w:val="24"/>
          <w:szCs w:val="24"/>
        </w:rPr>
        <w:t xml:space="preserve"> i Państwową Strażą </w:t>
      </w:r>
    </w:p>
    <w:p w:rsidR="008E694B" w:rsidRPr="00B45DBC" w:rsidRDefault="008E694B" w:rsidP="008E694B">
      <w:pPr>
        <w:widowControl w:val="0"/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Default="009A65C9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3E3147">
        <w:rPr>
          <w:rFonts w:ascii="Times New Roman" w:hAnsi="Times New Roman" w:cs="Times New Roman"/>
          <w:b/>
          <w:bCs/>
          <w:sz w:val="24"/>
          <w:szCs w:val="24"/>
        </w:rPr>
        <w:t xml:space="preserve">SPOSOBY I ZASADY PROWADZENIA 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>EWAKUACJI</w:t>
      </w:r>
    </w:p>
    <w:p w:rsidR="00DE5779" w:rsidRDefault="00DE5779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62" w:rsidRDefault="006C5062" w:rsidP="006C5062">
      <w:pPr>
        <w:pStyle w:val="Akapitzlist"/>
        <w:numPr>
          <w:ilvl w:val="0"/>
          <w:numId w:val="20"/>
        </w:numPr>
        <w:spacing w:line="259" w:lineRule="auto"/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C5062">
        <w:rPr>
          <w:rFonts w:ascii="Times New Roman" w:eastAsia="Cambria" w:hAnsi="Times New Roman" w:cs="Times New Roman"/>
          <w:sz w:val="24"/>
          <w:szCs w:val="24"/>
        </w:rPr>
        <w:t xml:space="preserve">O ewakuacji decyduje dyrektor, który po otrzymaniu meldunku od nauczyciela lub innej osoby zgłaszającej zagrożenie oraz rozpoznaniu sytuacji podejmuje decyzję o zawiadomieniu służb (policja, straż pożarna) i ogłoszeniu alarmu. W sytuacji braku prądu, sygnał alarmowy może być ogłaszany za pomocą dzwonka ręcznego z jednoczesnym komunikatem słownym podawanym przez osoby ogłaszające alarm. Jest to sygnał do natychmiastowego działania </w:t>
      </w:r>
      <w:bookmarkStart w:id="0" w:name="page5"/>
      <w:bookmarkEnd w:id="0"/>
      <w:r w:rsidRPr="006C5062">
        <w:rPr>
          <w:rFonts w:ascii="Times New Roman" w:eastAsia="Cambria" w:hAnsi="Times New Roman" w:cs="Times New Roman"/>
          <w:sz w:val="24"/>
          <w:szCs w:val="24"/>
        </w:rPr>
        <w:t>dla wszystkich pracowników szkoły oraz do bezwzględnego wykonywania poleceń nauczycieli przez uczniów.</w:t>
      </w:r>
    </w:p>
    <w:p w:rsidR="0084279F" w:rsidRDefault="000A5822" w:rsidP="0084279F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C5062" w:rsidRPr="003E3147">
        <w:rPr>
          <w:rFonts w:ascii="Times New Roman" w:hAnsi="Times New Roman" w:cs="Times New Roman"/>
          <w:sz w:val="24"/>
          <w:szCs w:val="24"/>
        </w:rPr>
        <w:t xml:space="preserve">Ewakuację w pierwszej fazie </w:t>
      </w:r>
      <w:r w:rsidR="00576E93">
        <w:rPr>
          <w:rFonts w:ascii="Times New Roman" w:hAnsi="Times New Roman" w:cs="Times New Roman"/>
          <w:sz w:val="24"/>
          <w:szCs w:val="24"/>
        </w:rPr>
        <w:t>prowadzi Dyrektor szkoły lub w r</w:t>
      </w:r>
      <w:r w:rsidR="006C5062" w:rsidRPr="003E3147">
        <w:rPr>
          <w:rFonts w:ascii="Times New Roman" w:hAnsi="Times New Roman" w:cs="Times New Roman"/>
          <w:sz w:val="24"/>
          <w:szCs w:val="24"/>
        </w:rPr>
        <w:t xml:space="preserve">azie jego nieobecności </w:t>
      </w:r>
      <w:r w:rsidR="006C5062">
        <w:rPr>
          <w:rFonts w:ascii="Times New Roman" w:hAnsi="Times New Roman" w:cs="Times New Roman"/>
          <w:sz w:val="24"/>
          <w:szCs w:val="24"/>
        </w:rPr>
        <w:t>o</w:t>
      </w:r>
      <w:r w:rsidR="006C5062" w:rsidRPr="003E3147">
        <w:rPr>
          <w:rFonts w:ascii="Times New Roman" w:hAnsi="Times New Roman" w:cs="Times New Roman"/>
          <w:sz w:val="24"/>
          <w:szCs w:val="24"/>
        </w:rPr>
        <w:t>soba go zastępująca, w dalszej kolejności przedstawiciel</w:t>
      </w:r>
      <w:r w:rsidR="006C5062">
        <w:rPr>
          <w:rFonts w:ascii="Times New Roman" w:hAnsi="Times New Roman" w:cs="Times New Roman"/>
          <w:sz w:val="24"/>
          <w:szCs w:val="24"/>
        </w:rPr>
        <w:t>e</w:t>
      </w:r>
      <w:r w:rsidR="006C5062" w:rsidRPr="003E3147">
        <w:rPr>
          <w:rFonts w:ascii="Times New Roman" w:hAnsi="Times New Roman" w:cs="Times New Roman"/>
          <w:sz w:val="24"/>
          <w:szCs w:val="24"/>
        </w:rPr>
        <w:t xml:space="preserve">  Straży Pożarnej</w:t>
      </w:r>
      <w:r>
        <w:rPr>
          <w:rFonts w:ascii="Times New Roman" w:hAnsi="Times New Roman" w:cs="Times New Roman"/>
          <w:sz w:val="24"/>
          <w:szCs w:val="24"/>
        </w:rPr>
        <w:t xml:space="preserve"> lub innych służb</w:t>
      </w:r>
      <w:r w:rsidR="006C5062" w:rsidRPr="003E3147">
        <w:rPr>
          <w:rFonts w:ascii="Times New Roman" w:hAnsi="Times New Roman" w:cs="Times New Roman"/>
          <w:sz w:val="24"/>
          <w:szCs w:val="24"/>
        </w:rPr>
        <w:t xml:space="preserve">. Kierującemu akcją powinni podporządkować się wszystkie </w:t>
      </w:r>
      <w:r w:rsidR="006C5062">
        <w:rPr>
          <w:rFonts w:ascii="Times New Roman" w:hAnsi="Times New Roman" w:cs="Times New Roman"/>
          <w:sz w:val="24"/>
          <w:szCs w:val="24"/>
        </w:rPr>
        <w:t>o</w:t>
      </w:r>
      <w:r w:rsidR="006C5062" w:rsidRPr="003E3147">
        <w:rPr>
          <w:rFonts w:ascii="Times New Roman" w:hAnsi="Times New Roman" w:cs="Times New Roman"/>
          <w:sz w:val="24"/>
          <w:szCs w:val="24"/>
        </w:rPr>
        <w:t>soby znajdujące się na terenie szkoły. Po przyjeździe pierwszej sekcji PSP</w:t>
      </w:r>
      <w:r w:rsidR="00576E93">
        <w:rPr>
          <w:rFonts w:ascii="Times New Roman" w:hAnsi="Times New Roman" w:cs="Times New Roman"/>
          <w:sz w:val="24"/>
          <w:szCs w:val="24"/>
        </w:rPr>
        <w:t xml:space="preserve"> lub OSP</w:t>
      </w:r>
      <w:r w:rsidR="006C5062" w:rsidRPr="003E3147">
        <w:rPr>
          <w:rFonts w:ascii="Times New Roman" w:hAnsi="Times New Roman" w:cs="Times New Roman"/>
          <w:sz w:val="24"/>
          <w:szCs w:val="24"/>
        </w:rPr>
        <w:t>, dowodzenie przejmuje dowódca PSP</w:t>
      </w:r>
      <w:r w:rsidR="00576E93">
        <w:rPr>
          <w:rFonts w:ascii="Times New Roman" w:hAnsi="Times New Roman" w:cs="Times New Roman"/>
          <w:sz w:val="24"/>
          <w:szCs w:val="24"/>
        </w:rPr>
        <w:t xml:space="preserve"> lub OSP</w:t>
      </w:r>
      <w:r w:rsidR="006C5062" w:rsidRPr="003E3147">
        <w:rPr>
          <w:rFonts w:ascii="Times New Roman" w:hAnsi="Times New Roman" w:cs="Times New Roman"/>
          <w:sz w:val="24"/>
          <w:szCs w:val="24"/>
        </w:rPr>
        <w:t>, któremu należy podporządkować się przekazując informacje na</w:t>
      </w:r>
      <w:r w:rsidR="006C5062">
        <w:rPr>
          <w:rFonts w:ascii="Times New Roman" w:hAnsi="Times New Roman" w:cs="Times New Roman"/>
          <w:sz w:val="24"/>
          <w:szCs w:val="24"/>
        </w:rPr>
        <w:t xml:space="preserve"> </w:t>
      </w:r>
      <w:r w:rsidR="006C5062" w:rsidRPr="003E3147">
        <w:rPr>
          <w:rFonts w:ascii="Times New Roman" w:hAnsi="Times New Roman" w:cs="Times New Roman"/>
          <w:sz w:val="24"/>
          <w:szCs w:val="24"/>
        </w:rPr>
        <w:t>temat zdarzenia i aktualnej sytuacji.</w:t>
      </w:r>
      <w:r w:rsidR="006C5062">
        <w:rPr>
          <w:rFonts w:ascii="Times New Roman" w:hAnsi="Times New Roman" w:cs="Times New Roman"/>
          <w:sz w:val="24"/>
          <w:szCs w:val="24"/>
        </w:rPr>
        <w:t xml:space="preserve"> </w:t>
      </w:r>
      <w:r w:rsidR="006C5062" w:rsidRPr="003E3147">
        <w:rPr>
          <w:rFonts w:ascii="Times New Roman" w:hAnsi="Times New Roman" w:cs="Times New Roman"/>
          <w:sz w:val="24"/>
          <w:szCs w:val="24"/>
        </w:rPr>
        <w:t>Decyzja o przeprowadzeniu ewakuacji powinna być poprzedzona ocen</w:t>
      </w:r>
      <w:r w:rsidR="006C5062">
        <w:rPr>
          <w:rFonts w:ascii="Times New Roman" w:hAnsi="Times New Roman" w:cs="Times New Roman"/>
          <w:sz w:val="24"/>
          <w:szCs w:val="24"/>
        </w:rPr>
        <w:t>ą</w:t>
      </w:r>
      <w:r w:rsidR="006C5062" w:rsidRPr="003E3147">
        <w:rPr>
          <w:rFonts w:ascii="Times New Roman" w:hAnsi="Times New Roman" w:cs="Times New Roman"/>
          <w:sz w:val="24"/>
          <w:szCs w:val="24"/>
        </w:rPr>
        <w:t xml:space="preserve"> sytuacji. Należy</w:t>
      </w:r>
      <w:r w:rsidR="0084279F">
        <w:rPr>
          <w:rFonts w:ascii="Times New Roman" w:hAnsi="Times New Roman" w:cs="Times New Roman"/>
          <w:sz w:val="24"/>
          <w:szCs w:val="24"/>
        </w:rPr>
        <w:t xml:space="preserve"> </w:t>
      </w:r>
      <w:r w:rsidR="0084279F" w:rsidRPr="003E3147">
        <w:rPr>
          <w:rFonts w:ascii="Times New Roman" w:hAnsi="Times New Roman" w:cs="Times New Roman"/>
          <w:sz w:val="24"/>
          <w:szCs w:val="24"/>
        </w:rPr>
        <w:t xml:space="preserve">uwzględnić miejsce powstania pożaru </w:t>
      </w:r>
      <w:r w:rsidR="00B45DBC">
        <w:rPr>
          <w:rFonts w:ascii="Times New Roman" w:hAnsi="Times New Roman" w:cs="Times New Roman"/>
          <w:sz w:val="24"/>
          <w:szCs w:val="24"/>
        </w:rPr>
        <w:t xml:space="preserve">lub </w:t>
      </w:r>
      <w:r w:rsidR="0084279F" w:rsidRPr="003E3147">
        <w:rPr>
          <w:rFonts w:ascii="Times New Roman" w:hAnsi="Times New Roman" w:cs="Times New Roman"/>
          <w:sz w:val="24"/>
          <w:szCs w:val="24"/>
        </w:rPr>
        <w:t>zagrożenia, zagrożenie dla ludzi, możliwość rozprzestrzenienia się pożaru - jego kierunki, zadymienie, itp.</w:t>
      </w:r>
      <w:r w:rsidR="0084279F">
        <w:rPr>
          <w:rFonts w:ascii="Times New Roman" w:hAnsi="Times New Roman" w:cs="Times New Roman"/>
          <w:sz w:val="24"/>
          <w:szCs w:val="24"/>
        </w:rPr>
        <w:t xml:space="preserve"> </w:t>
      </w:r>
      <w:r w:rsidR="0084279F" w:rsidRPr="003E3147">
        <w:rPr>
          <w:rFonts w:ascii="Times New Roman" w:hAnsi="Times New Roman" w:cs="Times New Roman"/>
          <w:sz w:val="24"/>
          <w:szCs w:val="24"/>
        </w:rPr>
        <w:t>Po szybkim przeanaliz</w:t>
      </w:r>
      <w:r w:rsidR="0084279F">
        <w:rPr>
          <w:rFonts w:ascii="Times New Roman" w:hAnsi="Times New Roman" w:cs="Times New Roman"/>
          <w:sz w:val="24"/>
          <w:szCs w:val="24"/>
        </w:rPr>
        <w:t xml:space="preserve">owaniu sytuacji należy ustalić : </w:t>
      </w:r>
    </w:p>
    <w:p w:rsidR="0084279F" w:rsidRDefault="0084279F" w:rsidP="0084279F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3E3147">
        <w:rPr>
          <w:rFonts w:ascii="Times New Roman" w:hAnsi="Times New Roman" w:cs="Times New Roman"/>
          <w:sz w:val="24"/>
          <w:szCs w:val="24"/>
        </w:rPr>
        <w:t>kolejność ewakuowanych (pomieszczeń w których istnieje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147">
        <w:rPr>
          <w:rFonts w:ascii="Times New Roman" w:hAnsi="Times New Roman" w:cs="Times New Roman"/>
          <w:sz w:val="24"/>
          <w:szCs w:val="24"/>
        </w:rPr>
        <w:t xml:space="preserve">największe zagrożenie ), </w:t>
      </w:r>
    </w:p>
    <w:p w:rsidR="006C5062" w:rsidRPr="0084279F" w:rsidRDefault="0084279F" w:rsidP="0084279F">
      <w:pPr>
        <w:spacing w:line="259" w:lineRule="auto"/>
        <w:ind w:right="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4279F">
        <w:rPr>
          <w:rFonts w:ascii="Times New Roman" w:hAnsi="Times New Roman" w:cs="Times New Roman"/>
          <w:sz w:val="24"/>
          <w:szCs w:val="24"/>
        </w:rPr>
        <w:t>* wyznaczyć osoby odpowiedzialne za ustalone działania</w:t>
      </w:r>
    </w:p>
    <w:p w:rsidR="004F05F3" w:rsidRPr="00576350" w:rsidRDefault="000A5822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3) </w:t>
      </w:r>
      <w:r w:rsidR="003E3147">
        <w:rPr>
          <w:rFonts w:ascii="Times New Roman" w:hAnsi="Times New Roman" w:cs="Times New Roman"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sz w:val="24"/>
          <w:szCs w:val="24"/>
        </w:rPr>
        <w:t>Wyznacza się na miejsce zbiórki:</w:t>
      </w:r>
    </w:p>
    <w:p w:rsidR="00225E3F" w:rsidRPr="00225E3F" w:rsidRDefault="004F05F3" w:rsidP="009564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3F">
        <w:rPr>
          <w:rFonts w:ascii="Times New Roman" w:hAnsi="Times New Roman" w:cs="Times New Roman"/>
          <w:sz w:val="24"/>
          <w:szCs w:val="24"/>
        </w:rPr>
        <w:t>I etap ewakuacji –</w:t>
      </w:r>
      <w:r w:rsidR="00225E3F" w:rsidRPr="00225E3F">
        <w:rPr>
          <w:rFonts w:ascii="Times New Roman" w:hAnsi="Times New Roman" w:cs="Times New Roman"/>
          <w:sz w:val="24"/>
          <w:szCs w:val="24"/>
        </w:rPr>
        <w:t>uczniowie przebywający w starej szkole na placu przed apteką</w:t>
      </w:r>
      <w:r w:rsidR="00B45DBC">
        <w:rPr>
          <w:rFonts w:ascii="Times New Roman" w:hAnsi="Times New Roman" w:cs="Times New Roman"/>
          <w:sz w:val="24"/>
          <w:szCs w:val="24"/>
        </w:rPr>
        <w:t xml:space="preserve"> ul. M. Konopnickiej</w:t>
      </w:r>
      <w:r w:rsidR="00225E3F" w:rsidRPr="00225E3F">
        <w:rPr>
          <w:rFonts w:ascii="Times New Roman" w:hAnsi="Times New Roman" w:cs="Times New Roman"/>
          <w:sz w:val="24"/>
          <w:szCs w:val="24"/>
        </w:rPr>
        <w:t>, uczniowie  z ,,nowej części szkoły” na boisku wielofunkcyjnym</w:t>
      </w:r>
    </w:p>
    <w:p w:rsidR="004F05F3" w:rsidRPr="00225E3F" w:rsidRDefault="004F05F3" w:rsidP="0095644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E3F">
        <w:rPr>
          <w:rFonts w:ascii="Times New Roman" w:hAnsi="Times New Roman" w:cs="Times New Roman"/>
          <w:sz w:val="24"/>
          <w:szCs w:val="24"/>
        </w:rPr>
        <w:t>II etap ewakuacji –</w:t>
      </w:r>
      <w:r w:rsidR="00225E3F" w:rsidRPr="00225E3F">
        <w:rPr>
          <w:rFonts w:ascii="Times New Roman" w:hAnsi="Times New Roman" w:cs="Times New Roman"/>
          <w:sz w:val="24"/>
          <w:szCs w:val="24"/>
        </w:rPr>
        <w:t>namiotowa sala gimnastyczna</w:t>
      </w:r>
    </w:p>
    <w:p w:rsidR="008B512C" w:rsidRDefault="008B512C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2C" w:rsidRDefault="008B512C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2C" w:rsidRPr="00576350" w:rsidRDefault="008B512C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Default="009A65C9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>. PRZYDZIAŁ OBOWIĄZKÓW</w:t>
      </w:r>
    </w:p>
    <w:p w:rsidR="00F73335" w:rsidRPr="00576350" w:rsidRDefault="00F73335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3C5D" w:rsidRPr="008B512C" w:rsidRDefault="005B3C5D" w:rsidP="005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2C">
        <w:rPr>
          <w:rFonts w:ascii="Times New Roman" w:hAnsi="Times New Roman" w:cs="Times New Roman"/>
          <w:b/>
          <w:sz w:val="24"/>
          <w:szCs w:val="24"/>
        </w:rPr>
        <w:t>Dyrektor:</w:t>
      </w:r>
    </w:p>
    <w:p w:rsidR="00956445" w:rsidRDefault="00956445" w:rsidP="009564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powiadamia służby ratunkowe, przekazując następujące informacje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0DB1">
        <w:rPr>
          <w:rFonts w:ascii="Times New Roman" w:hAnsi="Times New Roman" w:cs="Times New Roman"/>
          <w:sz w:val="24"/>
          <w:szCs w:val="24"/>
        </w:rPr>
        <w:t xml:space="preserve"> gdzie się </w:t>
      </w:r>
      <w:r w:rsidR="00B45DBC">
        <w:rPr>
          <w:rFonts w:ascii="Times New Roman" w:hAnsi="Times New Roman" w:cs="Times New Roman"/>
          <w:sz w:val="24"/>
          <w:szCs w:val="24"/>
        </w:rPr>
        <w:t>wystąpiło zagrożenie ( np. pożar)</w:t>
      </w:r>
      <w:r w:rsidRPr="007C0DB1">
        <w:rPr>
          <w:rFonts w:ascii="Times New Roman" w:hAnsi="Times New Roman" w:cs="Times New Roman"/>
          <w:sz w:val="24"/>
          <w:szCs w:val="24"/>
        </w:rPr>
        <w:t xml:space="preserve"> - dokładny adres, nazwę obiektu, instytucji, piętro itp.; 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się pali (np. pracownia komputerowa na</w:t>
      </w:r>
      <w:r w:rsidRPr="007C0DB1">
        <w:rPr>
          <w:rFonts w:ascii="Times New Roman" w:hAnsi="Times New Roman" w:cs="Times New Roman"/>
          <w:sz w:val="24"/>
          <w:szCs w:val="24"/>
        </w:rPr>
        <w:t xml:space="preserve"> I piętrze); 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0DB1">
        <w:rPr>
          <w:rFonts w:ascii="Times New Roman" w:hAnsi="Times New Roman" w:cs="Times New Roman"/>
          <w:sz w:val="24"/>
          <w:szCs w:val="24"/>
        </w:rPr>
        <w:t xml:space="preserve"> czy są osoby ranne w związku z zaistniałym zdarzeniem</w:t>
      </w:r>
    </w:p>
    <w:p w:rsidR="007C0DB1" w:rsidRPr="007C0DB1" w:rsidRDefault="007C0DB1" w:rsidP="007C0D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0DB1">
        <w:rPr>
          <w:rFonts w:ascii="Times New Roman" w:hAnsi="Times New Roman" w:cs="Times New Roman"/>
          <w:sz w:val="24"/>
          <w:szCs w:val="24"/>
        </w:rPr>
        <w:t xml:space="preserve"> czy są zagrożeni ludzie oraz ich przybliżona liczba; </w:t>
      </w:r>
    </w:p>
    <w:p w:rsidR="00956445" w:rsidRPr="00956445" w:rsidRDefault="007C0DB1" w:rsidP="008574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C0DB1">
        <w:rPr>
          <w:rFonts w:ascii="Times New Roman" w:hAnsi="Times New Roman" w:cs="Times New Roman"/>
          <w:sz w:val="24"/>
          <w:szCs w:val="24"/>
        </w:rPr>
        <w:t xml:space="preserve"> swoje nazwisko, funkcję lub stanowisko i numer telefonu</w:t>
      </w:r>
      <w:r w:rsidR="00721617">
        <w:rPr>
          <w:rFonts w:ascii="Times New Roman" w:hAnsi="Times New Roman" w:cs="Times New Roman"/>
          <w:sz w:val="24"/>
          <w:szCs w:val="24"/>
        </w:rPr>
        <w:t>,</w:t>
      </w:r>
      <w:r w:rsidRPr="007C0DB1">
        <w:rPr>
          <w:rFonts w:ascii="Times New Roman" w:hAnsi="Times New Roman" w:cs="Times New Roman"/>
          <w:sz w:val="24"/>
          <w:szCs w:val="24"/>
        </w:rPr>
        <w:t xml:space="preserve"> z którego wzywa się </w:t>
      </w:r>
      <w:r w:rsidR="00B45DBC">
        <w:rPr>
          <w:rFonts w:ascii="Times New Roman" w:hAnsi="Times New Roman" w:cs="Times New Roman"/>
          <w:sz w:val="24"/>
          <w:szCs w:val="24"/>
        </w:rPr>
        <w:t>Służby ratownicze</w:t>
      </w:r>
      <w:r w:rsidRPr="007C0DB1">
        <w:rPr>
          <w:rFonts w:ascii="Times New Roman" w:hAnsi="Times New Roman" w:cs="Times New Roman"/>
          <w:sz w:val="24"/>
          <w:szCs w:val="24"/>
        </w:rPr>
        <w:t xml:space="preserve">. </w:t>
      </w:r>
      <w:r w:rsidR="008574EC" w:rsidRPr="007C0DB1">
        <w:rPr>
          <w:rFonts w:ascii="Times New Roman" w:hAnsi="Times New Roman" w:cs="Times New Roman"/>
          <w:sz w:val="24"/>
          <w:szCs w:val="24"/>
        </w:rPr>
        <w:t>Słuchawkę należy odłożyć dopiero po otrzymaniu odpowiedzi, że Straż Pożarna przyjęła zgłoszenie a następnie chwilę poczekać przy telefonie na ewentualne sprawdzenie zgłoszenia</w:t>
      </w:r>
    </w:p>
    <w:p w:rsidR="005B3C5D" w:rsidRPr="00956445" w:rsidRDefault="005B3C5D" w:rsidP="009564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podejmuje decyzję o ewakuacji,</w:t>
      </w:r>
    </w:p>
    <w:p w:rsidR="005B3C5D" w:rsidRPr="00956445" w:rsidRDefault="005B3C5D" w:rsidP="009564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organizuje akcję ratowniczą,</w:t>
      </w:r>
    </w:p>
    <w:p w:rsidR="005B3C5D" w:rsidRPr="00956445" w:rsidRDefault="005B3C5D" w:rsidP="009564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sprawdza stan uczniów, nauczycieli i pracowników administracyjnych,</w:t>
      </w:r>
    </w:p>
    <w:p w:rsidR="00956445" w:rsidRPr="00956445" w:rsidRDefault="00956445" w:rsidP="009564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wyznacza osobę</w:t>
      </w:r>
      <w:r w:rsidR="00721617">
        <w:rPr>
          <w:rFonts w:ascii="Times New Roman" w:hAnsi="Times New Roman" w:cs="Times New Roman"/>
          <w:sz w:val="24"/>
          <w:szCs w:val="24"/>
        </w:rPr>
        <w:t>,</w:t>
      </w:r>
      <w:r w:rsidR="00F90417">
        <w:rPr>
          <w:rFonts w:ascii="Times New Roman" w:hAnsi="Times New Roman" w:cs="Times New Roman"/>
          <w:sz w:val="24"/>
          <w:szCs w:val="24"/>
        </w:rPr>
        <w:t xml:space="preserve"> która</w:t>
      </w:r>
      <w:r w:rsidRPr="00956445">
        <w:rPr>
          <w:rFonts w:ascii="Times New Roman" w:hAnsi="Times New Roman" w:cs="Times New Roman"/>
          <w:sz w:val="24"/>
          <w:szCs w:val="24"/>
        </w:rPr>
        <w:t xml:space="preserve"> przy głównej drodze będzie czekać i kierować służby ratownicze</w:t>
      </w:r>
    </w:p>
    <w:p w:rsidR="00956445" w:rsidRPr="00956445" w:rsidRDefault="00956445" w:rsidP="009564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przekazuje dowódcy straży informację o sytuacji w szczególności: jakie i gdzie wystąpiło zagrożenie, czy wszystkie osoby zostały ewakuowane i w jaki sposób zostało to zweryfikowane.</w:t>
      </w:r>
    </w:p>
    <w:p w:rsidR="005B3C5D" w:rsidRPr="00956445" w:rsidRDefault="005B3C5D" w:rsidP="009564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współdziała ze służbami ratowniczymi,</w:t>
      </w:r>
    </w:p>
    <w:p w:rsidR="004F05F3" w:rsidRDefault="00A46455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Woźny </w:t>
      </w:r>
      <w:r w:rsidR="004F05F3" w:rsidRPr="008B512C">
        <w:rPr>
          <w:rFonts w:ascii="Times New Roman" w:hAnsi="Times New Roman" w:cs="Times New Roman"/>
          <w:b/>
          <w:sz w:val="24"/>
          <w:szCs w:val="24"/>
        </w:rPr>
        <w:t xml:space="preserve">lub </w:t>
      </w:r>
      <w:r w:rsidR="00576E93">
        <w:rPr>
          <w:rFonts w:ascii="Times New Roman" w:hAnsi="Times New Roman" w:cs="Times New Roman"/>
          <w:b/>
          <w:sz w:val="24"/>
          <w:szCs w:val="24"/>
        </w:rPr>
        <w:t>inna osoba z obsługi</w:t>
      </w:r>
      <w:r w:rsidR="004F05F3" w:rsidRPr="00576350">
        <w:rPr>
          <w:rFonts w:ascii="Times New Roman" w:hAnsi="Times New Roman" w:cs="Times New Roman"/>
          <w:sz w:val="24"/>
          <w:szCs w:val="24"/>
        </w:rPr>
        <w:t>:</w:t>
      </w:r>
    </w:p>
    <w:p w:rsidR="008B512C" w:rsidRPr="00956445" w:rsidRDefault="008B512C" w:rsidP="009564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powiadamia dyrektora o zagrożeniu</w:t>
      </w:r>
    </w:p>
    <w:p w:rsidR="004F05F3" w:rsidRDefault="004F05F3" w:rsidP="009564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sprawdza czy wszystkie wyjścia ewakuacyjne są otwarte, jeżeli nie to</w:t>
      </w:r>
      <w:r w:rsidR="006D4E90">
        <w:rPr>
          <w:rFonts w:ascii="Times New Roman" w:hAnsi="Times New Roman" w:cs="Times New Roman"/>
          <w:sz w:val="24"/>
          <w:szCs w:val="24"/>
        </w:rPr>
        <w:t xml:space="preserve"> </w:t>
      </w:r>
      <w:r w:rsidRPr="00956445">
        <w:rPr>
          <w:rFonts w:ascii="Times New Roman" w:hAnsi="Times New Roman" w:cs="Times New Roman"/>
          <w:sz w:val="24"/>
          <w:szCs w:val="24"/>
        </w:rPr>
        <w:t>natychmiast je otwiera,</w:t>
      </w:r>
    </w:p>
    <w:p w:rsidR="009A65C9" w:rsidRDefault="009A65C9" w:rsidP="009A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wyłącza dopływ prądu poprzez </w:t>
      </w:r>
      <w:r w:rsidRPr="00956445">
        <w:rPr>
          <w:rFonts w:ascii="Times New Roman" w:hAnsi="Times New Roman" w:cs="Times New Roman"/>
          <w:sz w:val="24"/>
          <w:szCs w:val="24"/>
        </w:rPr>
        <w:t>przeciwpożarowy wyłącznik prądu</w:t>
      </w:r>
    </w:p>
    <w:p w:rsidR="009A65C9" w:rsidRDefault="009A65C9" w:rsidP="009A65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wykonuje inne czynności zlecone przez dyrektora</w:t>
      </w:r>
    </w:p>
    <w:p w:rsidR="009A65C9" w:rsidRPr="009A65C9" w:rsidRDefault="009A65C9" w:rsidP="009A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5C9">
        <w:rPr>
          <w:rFonts w:ascii="Times New Roman" w:hAnsi="Times New Roman" w:cs="Times New Roman"/>
          <w:b/>
          <w:sz w:val="24"/>
          <w:szCs w:val="24"/>
        </w:rPr>
        <w:t>Obsługa szatni</w:t>
      </w:r>
    </w:p>
    <w:p w:rsidR="005B3C5D" w:rsidRPr="00956445" w:rsidRDefault="005B3C5D" w:rsidP="009564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 xml:space="preserve">odpowiada za ewakuację uczniów z takich pomieszczeń jak szatnia </w:t>
      </w:r>
      <w:r w:rsidR="00956445" w:rsidRPr="00956445">
        <w:rPr>
          <w:rFonts w:ascii="Times New Roman" w:hAnsi="Times New Roman" w:cs="Times New Roman"/>
          <w:sz w:val="24"/>
          <w:szCs w:val="24"/>
        </w:rPr>
        <w:t>czy łazienki</w:t>
      </w:r>
    </w:p>
    <w:p w:rsidR="004F05F3" w:rsidRPr="00956445" w:rsidRDefault="004F05F3" w:rsidP="009564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445">
        <w:rPr>
          <w:rFonts w:ascii="Times New Roman" w:hAnsi="Times New Roman" w:cs="Times New Roman"/>
          <w:sz w:val="24"/>
          <w:szCs w:val="24"/>
        </w:rPr>
        <w:t>wykonuje inne czynności zlecone przez dyrektora.</w:t>
      </w:r>
    </w:p>
    <w:p w:rsidR="004F05F3" w:rsidRPr="005B3C5D" w:rsidRDefault="00A46455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F05F3" w:rsidRPr="005B3C5D">
        <w:rPr>
          <w:rFonts w:ascii="Times New Roman" w:hAnsi="Times New Roman" w:cs="Times New Roman"/>
          <w:b/>
          <w:sz w:val="24"/>
          <w:szCs w:val="24"/>
        </w:rPr>
        <w:t>auczyciele</w:t>
      </w:r>
      <w:r>
        <w:rPr>
          <w:rFonts w:ascii="Times New Roman" w:hAnsi="Times New Roman" w:cs="Times New Roman"/>
          <w:b/>
          <w:sz w:val="24"/>
          <w:szCs w:val="24"/>
        </w:rPr>
        <w:t xml:space="preserve"> pod opieką których przebywają uczniowie</w:t>
      </w:r>
      <w:r w:rsidR="004F05F3" w:rsidRPr="005B3C5D">
        <w:rPr>
          <w:rFonts w:ascii="Times New Roman" w:hAnsi="Times New Roman" w:cs="Times New Roman"/>
          <w:b/>
          <w:sz w:val="24"/>
          <w:szCs w:val="24"/>
        </w:rPr>
        <w:t>:</w:t>
      </w:r>
    </w:p>
    <w:p w:rsidR="004F05F3" w:rsidRPr="007C0DB1" w:rsidRDefault="004F05F3" w:rsidP="007C0D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nakazują opuszczenie budynku uczniom,</w:t>
      </w:r>
    </w:p>
    <w:p w:rsidR="004F05F3" w:rsidRPr="007C0DB1" w:rsidRDefault="008B512C" w:rsidP="007C0D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nadzorują przebieg ewakuacji w poszczególnych grupach</w:t>
      </w:r>
    </w:p>
    <w:p w:rsidR="008B512C" w:rsidRPr="007C0DB1" w:rsidRDefault="008B512C" w:rsidP="007C0D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sprawdzają stan osobowy ewakuowanych dzieci zgodnie z dziennikiem zajęć</w:t>
      </w:r>
    </w:p>
    <w:p w:rsidR="008B512C" w:rsidRPr="007C0DB1" w:rsidRDefault="008B512C" w:rsidP="007C0D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 xml:space="preserve">przekazują do dyrektora dane dotyczące stanu osobowego ewakuowanych </w:t>
      </w:r>
      <w:r w:rsidR="00574065" w:rsidRPr="007C0DB1">
        <w:rPr>
          <w:rFonts w:ascii="Times New Roman" w:hAnsi="Times New Roman" w:cs="Times New Roman"/>
          <w:sz w:val="24"/>
          <w:szCs w:val="24"/>
        </w:rPr>
        <w:t>uczniów</w:t>
      </w:r>
    </w:p>
    <w:p w:rsidR="004F05F3" w:rsidRPr="007C0DB1" w:rsidRDefault="004F05F3" w:rsidP="007C0DB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wykonują polecenia dyrektora.</w:t>
      </w:r>
    </w:p>
    <w:p w:rsidR="008B512C" w:rsidRDefault="00D6071D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1D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Jeżeli alarm zostanie ogłoszony w czasie przerwy, uczniowie powinni skupić się wokół </w:t>
      </w:r>
      <w:r w:rsidR="00576E93">
        <w:rPr>
          <w:rFonts w:ascii="Times New Roman" w:eastAsia="Cambria" w:hAnsi="Times New Roman" w:cs="Times New Roman"/>
          <w:sz w:val="24"/>
          <w:szCs w:val="24"/>
        </w:rPr>
        <w:t>najbliżej stojącego nauczyciela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DC8">
        <w:rPr>
          <w:rFonts w:ascii="Times New Roman" w:hAnsi="Times New Roman" w:cs="Times New Roman"/>
          <w:sz w:val="24"/>
          <w:szCs w:val="24"/>
        </w:rPr>
        <w:t xml:space="preserve"> </w:t>
      </w:r>
      <w:r w:rsidRPr="00D60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574065">
        <w:rPr>
          <w:rFonts w:ascii="Times New Roman" w:hAnsi="Times New Roman" w:cs="Times New Roman"/>
          <w:sz w:val="24"/>
          <w:szCs w:val="24"/>
        </w:rPr>
        <w:t>ane dotyczące obecności uczniów należy zweryfikować z dziennikiem zajęć na podstawie poprzedniej lekcji.</w:t>
      </w:r>
      <w:r w:rsidR="00E76D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065" w:rsidRDefault="00574065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przerwy nadzór nad ewakuacją należy do nauczyciela dyżurnego na określonej kondygnacji. Nie zwalnia to jednak pozostałych nauczycieli od obowiązku aktywnej pomocy w ewakuacji.</w:t>
      </w:r>
    </w:p>
    <w:p w:rsidR="007C0DB1" w:rsidRPr="00576350" w:rsidRDefault="007C0DB1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5F3" w:rsidRPr="00576350" w:rsidRDefault="009A65C9" w:rsidP="008B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>. ZASADY PROWADZENIA EWAKUACJI</w:t>
      </w:r>
    </w:p>
    <w:p w:rsidR="004F05F3" w:rsidRPr="00576350" w:rsidRDefault="00D34745" w:rsidP="0057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745">
        <w:rPr>
          <w:rFonts w:ascii="Times New Roman" w:hAnsi="Times New Roman" w:cs="Times New Roman"/>
          <w:sz w:val="24"/>
          <w:szCs w:val="24"/>
        </w:rPr>
        <w:t>Pierwszym obowiązkiem kierującego akcją jest zorganizowanie natychmiastowego ratowania osób, którym grozi niebezpieczeństwo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6350">
        <w:rPr>
          <w:rFonts w:ascii="Times New Roman" w:hAnsi="Times New Roman" w:cs="Times New Roman"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sz w:val="24"/>
          <w:szCs w:val="24"/>
        </w:rPr>
        <w:t>Ewakuację prowadzi się w każdym przypadku poprzez wyjście z danego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sz w:val="24"/>
          <w:szCs w:val="24"/>
        </w:rPr>
        <w:t>pomieszczenia – dalej przez pionowe i poziome drogi ewakuacyjne zgodnie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sz w:val="24"/>
          <w:szCs w:val="24"/>
        </w:rPr>
        <w:t xml:space="preserve">z oznakowaniem kierunków ewakuacji. 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 xml:space="preserve">(ostateczna decyzja dotycząca </w:t>
      </w:r>
      <w:r w:rsidR="00857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 xml:space="preserve"> należy do opiekuna grupy i zależy od zaistniałej sytuacji</w:t>
      </w:r>
      <w:r w:rsidR="00857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857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>koniecznie musi pokrywać się z kierunkiem określonym przez znaki</w:t>
      </w:r>
      <w:r w:rsidR="00857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b/>
          <w:bCs/>
          <w:sz w:val="24"/>
          <w:szCs w:val="24"/>
        </w:rPr>
        <w:t>ewakuacyjne).</w:t>
      </w:r>
      <w:r w:rsidRPr="00D34745">
        <w:rPr>
          <w:rFonts w:ascii="Times New Roman" w:hAnsi="Times New Roman" w:cs="Times New Roman"/>
          <w:sz w:val="28"/>
          <w:szCs w:val="28"/>
        </w:rPr>
        <w:t xml:space="preserve"> </w:t>
      </w:r>
      <w:r w:rsidRPr="00D34745">
        <w:rPr>
          <w:rFonts w:ascii="Times New Roman" w:hAnsi="Times New Roman" w:cs="Times New Roman"/>
          <w:sz w:val="24"/>
          <w:szCs w:val="24"/>
        </w:rPr>
        <w:t>W czasie ewakuacji należy zachować bezwzględny spokój i rozwagę działać szybko i zdecydowanie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sz w:val="24"/>
          <w:szCs w:val="24"/>
        </w:rPr>
        <w:t>Po zarządzeniu ewakuacji nauczyciele i pozostały personel szkoły znajdujący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="004F05F3" w:rsidRPr="00576350">
        <w:rPr>
          <w:rFonts w:ascii="Times New Roman" w:hAnsi="Times New Roman" w:cs="Times New Roman"/>
          <w:sz w:val="24"/>
          <w:szCs w:val="24"/>
        </w:rPr>
        <w:t>się w pomieszc</w:t>
      </w:r>
      <w:r w:rsidR="00574065">
        <w:rPr>
          <w:rFonts w:ascii="Times New Roman" w:hAnsi="Times New Roman" w:cs="Times New Roman"/>
          <w:sz w:val="24"/>
          <w:szCs w:val="24"/>
        </w:rPr>
        <w:t>zeniach budynku ma za zadanie</w:t>
      </w:r>
      <w:r w:rsidR="004F05F3" w:rsidRPr="00576350">
        <w:rPr>
          <w:rFonts w:ascii="Times New Roman" w:hAnsi="Times New Roman" w:cs="Times New Roman"/>
          <w:sz w:val="24"/>
          <w:szCs w:val="24"/>
        </w:rPr>
        <w:t xml:space="preserve"> wyłączyć lub zabezpieczyć urządzenia i materiały, które</w:t>
      </w:r>
      <w:r w:rsidR="00574065">
        <w:rPr>
          <w:rFonts w:ascii="Times New Roman" w:hAnsi="Times New Roman" w:cs="Times New Roman"/>
          <w:sz w:val="24"/>
          <w:szCs w:val="24"/>
        </w:rPr>
        <w:t xml:space="preserve"> pozostawione stwarzają zagrożenie.</w:t>
      </w:r>
    </w:p>
    <w:p w:rsidR="004F05F3" w:rsidRPr="00E76DC8" w:rsidRDefault="004F05F3" w:rsidP="00574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350">
        <w:rPr>
          <w:rFonts w:ascii="Times New Roman" w:hAnsi="Times New Roman" w:cs="Times New Roman"/>
          <w:b/>
          <w:bCs/>
          <w:sz w:val="24"/>
          <w:szCs w:val="24"/>
        </w:rPr>
        <w:t>Nauczyciele pod, których opieką przebywają uczniowie mają za zadanie zająć</w:t>
      </w:r>
      <w:r w:rsidR="00857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b/>
          <w:bCs/>
          <w:sz w:val="24"/>
          <w:szCs w:val="24"/>
        </w:rPr>
        <w:t>się jedynie tą grupą, jej ewakuacją i bezpieczeństwem.</w:t>
      </w:r>
      <w:r w:rsidR="00AD1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12EC" w:rsidRPr="00AF2BD9">
        <w:rPr>
          <w:rFonts w:ascii="Times New Roman" w:hAnsi="Times New Roman" w:cs="Times New Roman"/>
          <w:sz w:val="24"/>
          <w:szCs w:val="24"/>
        </w:rPr>
        <w:t>Powinni oni wyprowadzić klasę poza teren budynku szkoły na bezpieczną odległość.</w:t>
      </w:r>
      <w:r w:rsidR="00E76DC8">
        <w:rPr>
          <w:rFonts w:ascii="Cambria" w:eastAsia="Cambria" w:hAnsi="Cambria"/>
        </w:rPr>
        <w:t xml:space="preserve"> </w:t>
      </w:r>
      <w:r w:rsidR="00E76DC8" w:rsidRPr="00E76DC8">
        <w:rPr>
          <w:rFonts w:ascii="Cambria" w:eastAsia="Cambria" w:hAnsi="Cambria"/>
          <w:sz w:val="24"/>
          <w:szCs w:val="24"/>
        </w:rPr>
        <w:t>Uczniowie na polecenie nauczyciela ustawiają się w szeregu i w sposób zorganizowany kierują się do wskazanego wyjścia ewakuacyjnego. Należy się poruszać po prawej stronie korytarzy i klatek schodowych, wykonując polecenia osób funkcyjnych.</w:t>
      </w:r>
    </w:p>
    <w:p w:rsidR="00574065" w:rsidRDefault="004F05F3" w:rsidP="005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50">
        <w:rPr>
          <w:rFonts w:ascii="Times New Roman" w:hAnsi="Times New Roman" w:cs="Times New Roman"/>
          <w:sz w:val="24"/>
          <w:szCs w:val="24"/>
        </w:rPr>
        <w:t>Zobowiązuje się nauczycieli do zdyscyplinowania grup z którymi prowadzą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sz w:val="24"/>
          <w:szCs w:val="24"/>
        </w:rPr>
        <w:t>zajęcia w chwili ogłoszenia alarmu, sprawdzania obecności uczniów na początku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sz w:val="24"/>
          <w:szCs w:val="24"/>
        </w:rPr>
        <w:t>każdej lekcji.</w:t>
      </w:r>
    </w:p>
    <w:p w:rsidR="00574065" w:rsidRPr="008574EC" w:rsidRDefault="004F05F3" w:rsidP="005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350">
        <w:rPr>
          <w:rFonts w:ascii="Times New Roman" w:hAnsi="Times New Roman" w:cs="Times New Roman"/>
          <w:sz w:val="24"/>
          <w:szCs w:val="24"/>
        </w:rPr>
        <w:t>Opuszczając sale lekcyjne nie zabieramy żadnych rzeczy ze sobą,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="00AD12EC">
        <w:rPr>
          <w:rFonts w:ascii="Times New Roman" w:hAnsi="Times New Roman" w:cs="Times New Roman"/>
          <w:sz w:val="24"/>
          <w:szCs w:val="24"/>
        </w:rPr>
        <w:t xml:space="preserve">jeśli nie ma nadmiernej ilości dymu </w:t>
      </w:r>
      <w:r w:rsidRPr="00576350">
        <w:rPr>
          <w:rFonts w:ascii="Times New Roman" w:hAnsi="Times New Roman" w:cs="Times New Roman"/>
          <w:sz w:val="24"/>
          <w:szCs w:val="24"/>
        </w:rPr>
        <w:t xml:space="preserve">pozostawiamy drzwi do pomieszczeń zamknięte </w:t>
      </w:r>
      <w:r w:rsidRPr="007C0DB1">
        <w:rPr>
          <w:rFonts w:ascii="Times New Roman" w:hAnsi="Times New Roman" w:cs="Times New Roman"/>
          <w:b/>
          <w:sz w:val="24"/>
          <w:szCs w:val="24"/>
        </w:rPr>
        <w:t>(nie na klucz),</w:t>
      </w:r>
      <w:r w:rsidRPr="00576350">
        <w:rPr>
          <w:rFonts w:ascii="Times New Roman" w:hAnsi="Times New Roman" w:cs="Times New Roman"/>
          <w:sz w:val="24"/>
          <w:szCs w:val="24"/>
        </w:rPr>
        <w:t xml:space="preserve"> okna również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sz w:val="24"/>
          <w:szCs w:val="24"/>
        </w:rPr>
        <w:t>powinny zostać zamknięte</w:t>
      </w:r>
      <w:r w:rsidR="00AD12EC">
        <w:rPr>
          <w:rFonts w:ascii="Times New Roman" w:hAnsi="Times New Roman" w:cs="Times New Roman"/>
          <w:sz w:val="24"/>
          <w:szCs w:val="24"/>
        </w:rPr>
        <w:t xml:space="preserve">, aby nie dopuścić do źródła pożaru świeżego powietrza. </w:t>
      </w:r>
    </w:p>
    <w:p w:rsidR="005B3C5D" w:rsidRDefault="004F05F3" w:rsidP="005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50">
        <w:rPr>
          <w:rFonts w:ascii="Times New Roman" w:hAnsi="Times New Roman" w:cs="Times New Roman"/>
          <w:sz w:val="24"/>
          <w:szCs w:val="24"/>
        </w:rPr>
        <w:t xml:space="preserve"> Po opuszczeniu obiektu nauczyciel udaje się z grupą uczniów na boisko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sz w:val="24"/>
          <w:szCs w:val="24"/>
        </w:rPr>
        <w:t>szkolne</w:t>
      </w:r>
      <w:r w:rsidR="00E60B86">
        <w:rPr>
          <w:rFonts w:ascii="Times New Roman" w:hAnsi="Times New Roman" w:cs="Times New Roman"/>
          <w:sz w:val="24"/>
          <w:szCs w:val="24"/>
        </w:rPr>
        <w:t xml:space="preserve"> lub plac przy aptece,</w:t>
      </w:r>
      <w:r w:rsidRPr="00576350">
        <w:rPr>
          <w:rFonts w:ascii="Times New Roman" w:hAnsi="Times New Roman" w:cs="Times New Roman"/>
          <w:sz w:val="24"/>
          <w:szCs w:val="24"/>
        </w:rPr>
        <w:t xml:space="preserve"> ustawia w dwuszeregu i sprawdza obecność. Tak ustawiona grupa pozostaje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sz w:val="24"/>
          <w:szCs w:val="24"/>
        </w:rPr>
        <w:t>na miejscu razem z nauczycielem, opiekunem do czasu wydania odpowiednich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sz w:val="24"/>
          <w:szCs w:val="24"/>
        </w:rPr>
        <w:t xml:space="preserve">decyzji przez </w:t>
      </w:r>
      <w:r w:rsidR="005B3C5D">
        <w:rPr>
          <w:rFonts w:ascii="Times New Roman" w:hAnsi="Times New Roman" w:cs="Times New Roman"/>
          <w:sz w:val="24"/>
          <w:szCs w:val="24"/>
        </w:rPr>
        <w:t xml:space="preserve"> kierującego działaniem ratowniczym. </w:t>
      </w:r>
    </w:p>
    <w:p w:rsidR="004F05F3" w:rsidRPr="00576350" w:rsidRDefault="004F05F3" w:rsidP="005B3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50">
        <w:rPr>
          <w:rFonts w:ascii="Times New Roman" w:hAnsi="Times New Roman" w:cs="Times New Roman"/>
          <w:sz w:val="24"/>
          <w:szCs w:val="24"/>
        </w:rPr>
        <w:t>W czasie ewakuacji należy kierować się zaistniałą sytuacją przy zachowaniu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576350">
        <w:rPr>
          <w:rFonts w:ascii="Times New Roman" w:hAnsi="Times New Roman" w:cs="Times New Roman"/>
          <w:sz w:val="24"/>
          <w:szCs w:val="24"/>
        </w:rPr>
        <w:t>poniższych zasad: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nie przeciskać się w przeciwległym kierunku do ruchu ludzi,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izolować pomieszczenia</w:t>
      </w:r>
      <w:r w:rsidR="00721617">
        <w:rPr>
          <w:rFonts w:ascii="Times New Roman" w:hAnsi="Times New Roman" w:cs="Times New Roman"/>
          <w:sz w:val="24"/>
          <w:szCs w:val="24"/>
        </w:rPr>
        <w:t>,</w:t>
      </w:r>
      <w:r w:rsidRPr="007C0DB1">
        <w:rPr>
          <w:rFonts w:ascii="Times New Roman" w:hAnsi="Times New Roman" w:cs="Times New Roman"/>
          <w:sz w:val="24"/>
          <w:szCs w:val="24"/>
        </w:rPr>
        <w:t xml:space="preserve"> w których powstał pożar od pozostałych przez</w:t>
      </w:r>
    </w:p>
    <w:p w:rsidR="004F05F3" w:rsidRPr="007C0DB1" w:rsidRDefault="004F05F3" w:rsidP="008574E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zamknięcie drzwi,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w pierwszej kolejności ewakuować osoby z tych pomieszczeń gdzie występuje</w:t>
      </w:r>
    </w:p>
    <w:p w:rsidR="004F05F3" w:rsidRPr="007C0DB1" w:rsidRDefault="004F05F3" w:rsidP="008574E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realne zagrożenie dla życia i zdrowia oraz osoby niepełnosprawne,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na poszczególnych odcinkach całej drogi ewakuacji nadzorować ewakuację,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nie dopuszczać do powstania spiętrzeń, bezwładnego ruch względnie paniki,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DB1">
        <w:rPr>
          <w:rFonts w:ascii="Times New Roman" w:hAnsi="Times New Roman" w:cs="Times New Roman"/>
          <w:bCs/>
          <w:sz w:val="24"/>
          <w:szCs w:val="24"/>
        </w:rPr>
        <w:t>zachować spokój i opanowanie,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łagodzić powstając</w:t>
      </w:r>
      <w:r w:rsidR="005B3C5D" w:rsidRPr="007C0DB1">
        <w:rPr>
          <w:rFonts w:ascii="Times New Roman" w:hAnsi="Times New Roman" w:cs="Times New Roman"/>
          <w:sz w:val="24"/>
          <w:szCs w:val="24"/>
        </w:rPr>
        <w:t>ą sytuację napięciowo – nerwową przez pedagogów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w przypadku zaginięcia osoby natychmiast zgłosić ten fakt pierwszemu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7C0DB1">
        <w:rPr>
          <w:rFonts w:ascii="Times New Roman" w:hAnsi="Times New Roman" w:cs="Times New Roman"/>
          <w:sz w:val="24"/>
          <w:szCs w:val="24"/>
        </w:rPr>
        <w:t>napotkanemu strażakowi pytając go o nazwisko,</w:t>
      </w:r>
    </w:p>
    <w:p w:rsidR="004F05F3" w:rsidRPr="007C0DB1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udzielić w razie potrzeby pierwszej pomocy przedmedycznej i lekarskiej,</w:t>
      </w:r>
    </w:p>
    <w:p w:rsidR="004F05F3" w:rsidRPr="007C0DB1" w:rsidRDefault="005B3C5D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t>podporządkować się kierującemu działaniem ratowniczym</w:t>
      </w:r>
      <w:r w:rsidR="004F05F3" w:rsidRPr="007C0DB1">
        <w:rPr>
          <w:rFonts w:ascii="Times New Roman" w:hAnsi="Times New Roman" w:cs="Times New Roman"/>
          <w:sz w:val="24"/>
          <w:szCs w:val="24"/>
        </w:rPr>
        <w:t>,</w:t>
      </w:r>
    </w:p>
    <w:p w:rsidR="004F05F3" w:rsidRDefault="004F05F3" w:rsidP="007C0DB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B1">
        <w:rPr>
          <w:rFonts w:ascii="Times New Roman" w:hAnsi="Times New Roman" w:cs="Times New Roman"/>
          <w:sz w:val="24"/>
          <w:szCs w:val="24"/>
        </w:rPr>
        <w:lastRenderedPageBreak/>
        <w:t>w przypadku konieczności ratowania lub samoratowania się z zadymionego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7C0DB1">
        <w:rPr>
          <w:rFonts w:ascii="Times New Roman" w:hAnsi="Times New Roman" w:cs="Times New Roman"/>
          <w:sz w:val="24"/>
          <w:szCs w:val="24"/>
        </w:rPr>
        <w:t>pomieszczenia należy pamiętać, że najmniejsze zadymienie występuje przy</w:t>
      </w:r>
      <w:r w:rsidR="008574EC">
        <w:rPr>
          <w:rFonts w:ascii="Times New Roman" w:hAnsi="Times New Roman" w:cs="Times New Roman"/>
          <w:sz w:val="24"/>
          <w:szCs w:val="24"/>
        </w:rPr>
        <w:t xml:space="preserve"> </w:t>
      </w:r>
      <w:r w:rsidRPr="007C0DB1">
        <w:rPr>
          <w:rFonts w:ascii="Times New Roman" w:hAnsi="Times New Roman" w:cs="Times New Roman"/>
          <w:sz w:val="24"/>
          <w:szCs w:val="24"/>
        </w:rPr>
        <w:t>posadzce trzeba więc pełzać lub czołgać s</w:t>
      </w:r>
      <w:r w:rsidR="0041203E">
        <w:rPr>
          <w:rFonts w:ascii="Times New Roman" w:hAnsi="Times New Roman" w:cs="Times New Roman"/>
          <w:sz w:val="24"/>
          <w:szCs w:val="24"/>
        </w:rPr>
        <w:t>ię i głowę trzymać jak najniżej.</w:t>
      </w:r>
      <w:r w:rsidR="0041203E" w:rsidRPr="0041203E">
        <w:rPr>
          <w:rFonts w:ascii="Times New Roman" w:hAnsi="Times New Roman" w:cs="Times New Roman"/>
          <w:sz w:val="24"/>
          <w:szCs w:val="24"/>
        </w:rPr>
        <w:t xml:space="preserve"> </w:t>
      </w:r>
      <w:r w:rsidR="0041203E" w:rsidRPr="00AF2BD9">
        <w:rPr>
          <w:rFonts w:ascii="Times New Roman" w:hAnsi="Times New Roman" w:cs="Times New Roman"/>
          <w:sz w:val="24"/>
          <w:szCs w:val="24"/>
        </w:rPr>
        <w:t>Dodatkowym zabezpieczeniem przed działaniem dymu może być nałożona na usta – zwilżona chusteczka</w:t>
      </w:r>
      <w:r w:rsidR="0041203E">
        <w:rPr>
          <w:rFonts w:ascii="Times New Roman" w:hAnsi="Times New Roman" w:cs="Times New Roman"/>
          <w:sz w:val="24"/>
          <w:szCs w:val="24"/>
        </w:rPr>
        <w:t>.</w:t>
      </w:r>
    </w:p>
    <w:p w:rsidR="0041203E" w:rsidRPr="00B21766" w:rsidRDefault="0041203E" w:rsidP="0041203E">
      <w:pPr>
        <w:pStyle w:val="Akapitzlist"/>
        <w:widowControl w:val="0"/>
        <w:numPr>
          <w:ilvl w:val="0"/>
          <w:numId w:val="7"/>
        </w:num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1203E">
        <w:rPr>
          <w:rFonts w:ascii="Times New Roman" w:hAnsi="Times New Roman" w:cs="Times New Roman"/>
          <w:b/>
          <w:sz w:val="24"/>
          <w:szCs w:val="24"/>
        </w:rPr>
        <w:t>Mienie można ratować wyłącznie po przeprowadzeniu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03E">
        <w:rPr>
          <w:rFonts w:ascii="Times New Roman" w:hAnsi="Times New Roman" w:cs="Times New Roman"/>
          <w:b/>
          <w:sz w:val="24"/>
          <w:szCs w:val="24"/>
        </w:rPr>
        <w:t xml:space="preserve">ewakuacji wszystkich osób </w:t>
      </w:r>
    </w:p>
    <w:p w:rsidR="00B21766" w:rsidRPr="00B21766" w:rsidRDefault="00B21766" w:rsidP="00B21766">
      <w:pPr>
        <w:pStyle w:val="Akapitzlist"/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21766" w:rsidRPr="00DE5779" w:rsidRDefault="009A65C9" w:rsidP="00DE5779">
      <w:pPr>
        <w:widowControl w:val="0"/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779">
        <w:rPr>
          <w:rFonts w:ascii="Times New Roman" w:hAnsi="Times New Roman" w:cs="Times New Roman"/>
          <w:b/>
          <w:sz w:val="24"/>
          <w:szCs w:val="24"/>
        </w:rPr>
        <w:t>VII</w:t>
      </w:r>
      <w:r w:rsidR="00B21766" w:rsidRPr="00DE5779">
        <w:rPr>
          <w:rFonts w:ascii="Times New Roman" w:hAnsi="Times New Roman" w:cs="Times New Roman"/>
          <w:b/>
          <w:sz w:val="24"/>
          <w:szCs w:val="24"/>
        </w:rPr>
        <w:t>.  ZASADY DZIAŁANIA PODRĘCZNEGO SPRZĘTU</w:t>
      </w:r>
    </w:p>
    <w:p w:rsidR="00B21766" w:rsidRPr="00AF2BD9" w:rsidRDefault="00175AA4" w:rsidP="00B21766">
      <w:pPr>
        <w:widowControl w:val="0"/>
        <w:spacing w:after="100"/>
        <w:ind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21766" w:rsidRPr="00AF2BD9">
        <w:rPr>
          <w:rFonts w:ascii="Times New Roman" w:hAnsi="Times New Roman" w:cs="Times New Roman"/>
          <w:sz w:val="24"/>
          <w:szCs w:val="24"/>
        </w:rPr>
        <w:t xml:space="preserve">) Gaśnice </w:t>
      </w:r>
      <w:r w:rsidR="00632116">
        <w:rPr>
          <w:rFonts w:ascii="Times New Roman" w:hAnsi="Times New Roman" w:cs="Times New Roman"/>
          <w:sz w:val="24"/>
          <w:szCs w:val="24"/>
        </w:rPr>
        <w:t>ś</w:t>
      </w:r>
      <w:r w:rsidR="00B21766" w:rsidRPr="00AF2BD9">
        <w:rPr>
          <w:rFonts w:ascii="Times New Roman" w:hAnsi="Times New Roman" w:cs="Times New Roman"/>
          <w:sz w:val="24"/>
          <w:szCs w:val="24"/>
        </w:rPr>
        <w:t xml:space="preserve">niegowe </w:t>
      </w:r>
    </w:p>
    <w:p w:rsidR="00B21766" w:rsidRPr="00AF2BD9" w:rsidRDefault="00B21766" w:rsidP="00B21766">
      <w:pPr>
        <w:widowControl w:val="0"/>
        <w:numPr>
          <w:ilvl w:val="0"/>
          <w:numId w:val="15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zdjąć z wieszaka lub chwycić za uchwyt</w:t>
      </w:r>
    </w:p>
    <w:p w:rsidR="00B21766" w:rsidRPr="00AF2BD9" w:rsidRDefault="00B21766" w:rsidP="00B21766">
      <w:pPr>
        <w:widowControl w:val="0"/>
        <w:numPr>
          <w:ilvl w:val="0"/>
          <w:numId w:val="15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podejść do miejsca pożaru na odległość skutecznego prądu gaśniczego </w:t>
      </w:r>
    </w:p>
    <w:p w:rsidR="00B21766" w:rsidRPr="00AF2BD9" w:rsidRDefault="00B21766" w:rsidP="00B21766">
      <w:pPr>
        <w:widowControl w:val="0"/>
        <w:numPr>
          <w:ilvl w:val="0"/>
          <w:numId w:val="15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chwyć za rękojeść dyszy i odkręcić zawór butli w lewo </w:t>
      </w:r>
      <w:r>
        <w:rPr>
          <w:rFonts w:ascii="Times New Roman" w:hAnsi="Times New Roman" w:cs="Times New Roman"/>
          <w:sz w:val="24"/>
          <w:szCs w:val="24"/>
        </w:rPr>
        <w:t xml:space="preserve">do oporu lub nacisnąć dźwignię </w:t>
      </w:r>
      <w:r w:rsidRPr="00AF2BD9">
        <w:rPr>
          <w:rFonts w:ascii="Times New Roman" w:hAnsi="Times New Roman" w:cs="Times New Roman"/>
          <w:sz w:val="24"/>
          <w:szCs w:val="24"/>
        </w:rPr>
        <w:t xml:space="preserve">w dół </w:t>
      </w:r>
    </w:p>
    <w:p w:rsidR="00B21766" w:rsidRPr="00AF2BD9" w:rsidRDefault="00B21766" w:rsidP="00B21766">
      <w:pPr>
        <w:widowControl w:val="0"/>
        <w:numPr>
          <w:ilvl w:val="0"/>
          <w:numId w:val="15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strumień gaśniczy skierować na źródło ognia gaśnica może być stosowana do </w:t>
      </w:r>
      <w:r>
        <w:rPr>
          <w:rFonts w:ascii="Times New Roman" w:hAnsi="Times New Roman" w:cs="Times New Roman"/>
          <w:sz w:val="24"/>
          <w:szCs w:val="24"/>
        </w:rPr>
        <w:t xml:space="preserve">gaszenia urządzeń pod napięciem, </w:t>
      </w:r>
      <w:r w:rsidRPr="00AF2BD9">
        <w:rPr>
          <w:rFonts w:ascii="Times New Roman" w:hAnsi="Times New Roman" w:cs="Times New Roman"/>
          <w:sz w:val="24"/>
          <w:szCs w:val="24"/>
        </w:rPr>
        <w:t>gaś</w:t>
      </w:r>
      <w:r>
        <w:rPr>
          <w:rFonts w:ascii="Times New Roman" w:hAnsi="Times New Roman" w:cs="Times New Roman"/>
          <w:sz w:val="24"/>
          <w:szCs w:val="24"/>
        </w:rPr>
        <w:t>nica podczas użycia oziębia się;</w:t>
      </w:r>
      <w:r w:rsidRPr="00AF2BD9">
        <w:rPr>
          <w:rFonts w:ascii="Times New Roman" w:hAnsi="Times New Roman" w:cs="Times New Roman"/>
          <w:sz w:val="24"/>
          <w:szCs w:val="24"/>
        </w:rPr>
        <w:t xml:space="preserve"> trzymać </w:t>
      </w:r>
      <w:r>
        <w:rPr>
          <w:rFonts w:ascii="Times New Roman" w:hAnsi="Times New Roman" w:cs="Times New Roman"/>
          <w:sz w:val="24"/>
          <w:szCs w:val="24"/>
        </w:rPr>
        <w:t>dyszę tylko za uchwyt;</w:t>
      </w:r>
      <w:r w:rsidRPr="00AF2BD9">
        <w:rPr>
          <w:rFonts w:ascii="Times New Roman" w:hAnsi="Times New Roman" w:cs="Times New Roman"/>
          <w:sz w:val="24"/>
          <w:szCs w:val="24"/>
        </w:rPr>
        <w:t xml:space="preserve"> strumień prowadzić od dołu do góry.</w:t>
      </w:r>
    </w:p>
    <w:p w:rsidR="00B21766" w:rsidRPr="00AF2BD9" w:rsidRDefault="00175AA4" w:rsidP="00B21766">
      <w:pPr>
        <w:widowControl w:val="0"/>
        <w:spacing w:after="100"/>
        <w:ind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1766" w:rsidRPr="00AF2BD9">
        <w:rPr>
          <w:rFonts w:ascii="Times New Roman" w:hAnsi="Times New Roman" w:cs="Times New Roman"/>
          <w:sz w:val="24"/>
          <w:szCs w:val="24"/>
        </w:rPr>
        <w:t xml:space="preserve">) Gaśnice proszkowe </w:t>
      </w:r>
    </w:p>
    <w:p w:rsidR="00B21766" w:rsidRPr="00AF2BD9" w:rsidRDefault="00B21766" w:rsidP="00B21766">
      <w:pPr>
        <w:widowControl w:val="0"/>
        <w:numPr>
          <w:ilvl w:val="0"/>
          <w:numId w:val="16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zdjąć z wieszaka lub chwycić za uchwyt podejść do pożaru na odległość skutecznego prądu gaśniczego uruchomić </w:t>
      </w:r>
    </w:p>
    <w:p w:rsidR="00B21766" w:rsidRPr="00AF2BD9" w:rsidRDefault="00B21766" w:rsidP="00B21766">
      <w:pPr>
        <w:widowControl w:val="0"/>
        <w:numPr>
          <w:ilvl w:val="0"/>
          <w:numId w:val="16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w zależności od rodzaju gaśnicy po upływie około 5 sekund nacisnąć dźwignię prądownicy pistoletowej </w:t>
      </w:r>
    </w:p>
    <w:p w:rsidR="00B21766" w:rsidRPr="00AF2BD9" w:rsidRDefault="00B21766" w:rsidP="00B21766">
      <w:pPr>
        <w:widowControl w:val="0"/>
        <w:numPr>
          <w:ilvl w:val="0"/>
          <w:numId w:val="16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strumień gaśniczy proszku skierowany na źródło ognia z odległości </w:t>
      </w:r>
      <w:r w:rsidR="00576E93">
        <w:rPr>
          <w:rFonts w:ascii="Times New Roman" w:hAnsi="Times New Roman" w:cs="Times New Roman"/>
          <w:sz w:val="24"/>
          <w:szCs w:val="24"/>
        </w:rPr>
        <w:t>minimum 1 metra.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D9">
        <w:rPr>
          <w:rFonts w:ascii="Times New Roman" w:hAnsi="Times New Roman" w:cs="Times New Roman"/>
          <w:sz w:val="24"/>
          <w:szCs w:val="24"/>
        </w:rPr>
        <w:t>ognia</w:t>
      </w:r>
    </w:p>
    <w:p w:rsidR="00B21766" w:rsidRPr="00AF2BD9" w:rsidRDefault="00175AA4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B21766" w:rsidRPr="00AF2BD9">
        <w:rPr>
          <w:rFonts w:ascii="Times New Roman" w:hAnsi="Times New Roman" w:cs="Times New Roman"/>
          <w:sz w:val="24"/>
          <w:szCs w:val="24"/>
          <w:u w:val="single"/>
        </w:rPr>
        <w:t>) Koc gaśniczy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– wyjąć koc gaśniczy z pokrowca i rozwinąć go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– należy podejść możliwie najbliżej do miejsca pożaru, osłaniając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równocześnie siebie przed działaniem temperatu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F2BD9">
        <w:rPr>
          <w:rFonts w:ascii="Times New Roman" w:hAnsi="Times New Roman" w:cs="Times New Roman"/>
          <w:sz w:val="24"/>
          <w:szCs w:val="24"/>
        </w:rPr>
        <w:t>y pożaru nakryć palący się przedmiot, odcinając tym samym dopływ tlenu, co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AF2BD9">
        <w:rPr>
          <w:rFonts w:ascii="Times New Roman" w:hAnsi="Times New Roman" w:cs="Times New Roman"/>
          <w:sz w:val="24"/>
          <w:szCs w:val="24"/>
        </w:rPr>
        <w:t>powoduje zatrzymanie się procesu palenia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Uwaga: zachować ostrożność, gdyż istnieje niebezpieczeństwo poparzenia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2BD9">
        <w:rPr>
          <w:rFonts w:ascii="Times New Roman" w:hAnsi="Times New Roman" w:cs="Times New Roman"/>
          <w:sz w:val="24"/>
          <w:szCs w:val="24"/>
        </w:rPr>
        <w:t>przez ognie żrące, które wydostają się spod obrzeży koca</w:t>
      </w:r>
    </w:p>
    <w:p w:rsidR="00B21766" w:rsidRPr="00AF2BD9" w:rsidRDefault="00175AA4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B21766" w:rsidRPr="00AF2BD9">
        <w:rPr>
          <w:rFonts w:ascii="Times New Roman" w:hAnsi="Times New Roman" w:cs="Times New Roman"/>
          <w:sz w:val="24"/>
          <w:szCs w:val="24"/>
          <w:u w:val="single"/>
        </w:rPr>
        <w:t>) - Hydrant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– otworzyć drzwiczki, zrywając plombę,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– chwycić prądownicę i pobiec do ognia, rozwijając wąż, wyrównać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BD9">
        <w:rPr>
          <w:rFonts w:ascii="Times New Roman" w:hAnsi="Times New Roman" w:cs="Times New Roman"/>
          <w:sz w:val="24"/>
          <w:szCs w:val="24"/>
        </w:rPr>
        <w:t>załamania,</w:t>
      </w:r>
    </w:p>
    <w:p w:rsidR="00B21766" w:rsidRPr="00AF2BD9" w:rsidRDefault="00B21766" w:rsidP="00B21766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– otworzyć zawór przez obrócenie pokrętłem w lewo,</w:t>
      </w:r>
    </w:p>
    <w:p w:rsidR="00B21766" w:rsidRPr="0041203E" w:rsidRDefault="00B21766" w:rsidP="00A96D2A">
      <w:pPr>
        <w:widowControl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– strumień wody skierować na ogień,</w:t>
      </w:r>
    </w:p>
    <w:p w:rsidR="0041203E" w:rsidRPr="009A65C9" w:rsidRDefault="009A65C9" w:rsidP="009A6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9A65C9">
        <w:rPr>
          <w:rFonts w:ascii="Times New Roman" w:hAnsi="Times New Roman" w:cs="Times New Roman"/>
          <w:b/>
          <w:sz w:val="24"/>
          <w:szCs w:val="24"/>
        </w:rPr>
        <w:t>. ORGANIZACJA, I ZASADY PRZEPROWADZENIA PRÓBNEJ EWAKUACJI Z BUDYNKU SZKOŁY,</w:t>
      </w:r>
    </w:p>
    <w:p w:rsidR="004107BE" w:rsidRDefault="004107BE" w:rsidP="004107B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5C9" w:rsidRPr="00AF2BD9" w:rsidRDefault="009A65C9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Ogłoszenie alarmu trzykrotnym dzwonkiem </w:t>
      </w:r>
      <w:r w:rsidR="00D52871">
        <w:rPr>
          <w:rFonts w:ascii="Times New Roman" w:hAnsi="Times New Roman" w:cs="Times New Roman"/>
          <w:sz w:val="24"/>
          <w:szCs w:val="24"/>
        </w:rPr>
        <w:t>dziesięcio</w:t>
      </w:r>
      <w:r w:rsidRPr="00AF2BD9">
        <w:rPr>
          <w:rFonts w:ascii="Times New Roman" w:hAnsi="Times New Roman" w:cs="Times New Roman"/>
          <w:sz w:val="24"/>
          <w:szCs w:val="24"/>
        </w:rPr>
        <w:t>sekundowym-dyrektor szkoły, który kontroluje przebieg całej akc</w:t>
      </w:r>
      <w:r w:rsidR="00E60B86">
        <w:rPr>
          <w:rFonts w:ascii="Times New Roman" w:hAnsi="Times New Roman" w:cs="Times New Roman"/>
          <w:sz w:val="24"/>
          <w:szCs w:val="24"/>
        </w:rPr>
        <w:t>ji lub inna wyznaczona osoba.</w:t>
      </w:r>
    </w:p>
    <w:p w:rsidR="009A65C9" w:rsidRDefault="009A65C9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Odblokowanie drzwi ewakuacyjnych i nadzór nad sprawnym opuszczeniem budynku szkoły przez uczniów-obsługa. </w:t>
      </w:r>
    </w:p>
    <w:p w:rsidR="00D52871" w:rsidRDefault="00D52871" w:rsidP="00D52871">
      <w:pPr>
        <w:widowControl w:val="0"/>
        <w:shd w:val="clear" w:color="auto" w:fill="FFFFFF"/>
        <w:suppressAutoHyphens/>
        <w:spacing w:after="1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piwnica – Elżbieta Kulwikowska</w:t>
      </w:r>
    </w:p>
    <w:p w:rsidR="00D52871" w:rsidRDefault="00D52871" w:rsidP="00D52871">
      <w:pPr>
        <w:widowControl w:val="0"/>
        <w:shd w:val="clear" w:color="auto" w:fill="FFFFFF"/>
        <w:suppressAutoHyphens/>
        <w:spacing w:after="1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parter i stara szkoła- Maria Chrapkowska, Dorota Wiczkowska</w:t>
      </w:r>
    </w:p>
    <w:p w:rsidR="00D52871" w:rsidRDefault="00D52871" w:rsidP="00D52871">
      <w:pPr>
        <w:widowControl w:val="0"/>
        <w:shd w:val="clear" w:color="auto" w:fill="FFFFFF"/>
        <w:suppressAutoHyphens/>
        <w:spacing w:after="1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piętro – Halina Klawikowska, Barbara Naczk</w:t>
      </w:r>
    </w:p>
    <w:p w:rsidR="00D52871" w:rsidRDefault="00D52871" w:rsidP="00D52871">
      <w:pPr>
        <w:widowControl w:val="0"/>
        <w:shd w:val="clear" w:color="auto" w:fill="FFFFFF"/>
        <w:suppressAutoHyphens/>
        <w:spacing w:after="1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kuchnia, stołówka </w:t>
      </w:r>
      <w:r w:rsidR="00691B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BDF">
        <w:rPr>
          <w:rFonts w:ascii="Times New Roman" w:hAnsi="Times New Roman" w:cs="Times New Roman"/>
          <w:sz w:val="24"/>
          <w:szCs w:val="24"/>
        </w:rPr>
        <w:t>Gabriela Hinca, Ewa Bronk, Ewa Kozikowska</w:t>
      </w:r>
    </w:p>
    <w:p w:rsidR="00D52871" w:rsidRPr="00AF2BD9" w:rsidRDefault="00691BDF" w:rsidP="00D52871">
      <w:pPr>
        <w:widowControl w:val="0"/>
        <w:shd w:val="clear" w:color="auto" w:fill="FFFFFF"/>
        <w:suppressAutoHyphens/>
        <w:spacing w:after="10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poddasze – Danuta Czaja </w:t>
      </w:r>
    </w:p>
    <w:p w:rsidR="00691BDF" w:rsidRDefault="00691BDF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Wyłączenie głównego włącznika z dopływu prądu oraz nadzór nad sprawnym </w:t>
      </w:r>
      <w:r w:rsidR="00632116" w:rsidRPr="00AF2BD9">
        <w:rPr>
          <w:rFonts w:ascii="Times New Roman" w:hAnsi="Times New Roman" w:cs="Times New Roman"/>
          <w:sz w:val="24"/>
          <w:szCs w:val="24"/>
        </w:rPr>
        <w:t>opuszczeniem budynku szkoły przez uczniów</w:t>
      </w:r>
      <w:r w:rsidR="00632116">
        <w:rPr>
          <w:rFonts w:ascii="Times New Roman" w:hAnsi="Times New Roman" w:cs="Times New Roman"/>
          <w:sz w:val="24"/>
          <w:szCs w:val="24"/>
        </w:rPr>
        <w:t xml:space="preserve"> – Józef Baranowski, Leon Kulwikowski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5C9" w:rsidRDefault="009A65C9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Zabranie apte</w:t>
      </w:r>
      <w:r>
        <w:rPr>
          <w:rFonts w:ascii="Times New Roman" w:hAnsi="Times New Roman" w:cs="Times New Roman"/>
          <w:sz w:val="24"/>
          <w:szCs w:val="24"/>
        </w:rPr>
        <w:t xml:space="preserve">czki pierwszej pomocy- pani </w:t>
      </w:r>
      <w:r w:rsidR="00D52871">
        <w:rPr>
          <w:rFonts w:ascii="Times New Roman" w:hAnsi="Times New Roman" w:cs="Times New Roman"/>
          <w:sz w:val="24"/>
          <w:szCs w:val="24"/>
        </w:rPr>
        <w:t>Jolanta Gruchała</w:t>
      </w:r>
    </w:p>
    <w:p w:rsidR="009A65C9" w:rsidRPr="00AF2BD9" w:rsidRDefault="009A65C9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 alarmowy uczniów – pani</w:t>
      </w:r>
      <w:r w:rsidR="00D52871" w:rsidRPr="00D52871">
        <w:rPr>
          <w:rFonts w:ascii="Times New Roman" w:hAnsi="Times New Roman" w:cs="Times New Roman"/>
          <w:sz w:val="24"/>
          <w:szCs w:val="24"/>
        </w:rPr>
        <w:t xml:space="preserve"> </w:t>
      </w:r>
      <w:r w:rsidR="00D52871">
        <w:rPr>
          <w:rFonts w:ascii="Times New Roman" w:hAnsi="Times New Roman" w:cs="Times New Roman"/>
          <w:sz w:val="24"/>
          <w:szCs w:val="24"/>
        </w:rPr>
        <w:t>Jolanta Gruchała</w:t>
      </w:r>
    </w:p>
    <w:p w:rsidR="009A65C9" w:rsidRPr="00AF2BD9" w:rsidRDefault="009A65C9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Kolejność ewakuacji:</w:t>
      </w:r>
    </w:p>
    <w:p w:rsidR="009A65C9" w:rsidRPr="00AF2BD9" w:rsidRDefault="009A65C9" w:rsidP="009A65C9">
      <w:pPr>
        <w:widowControl w:val="0"/>
        <w:spacing w:after="100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a) Nowy budynek: parter, piętro i poddasze. </w:t>
      </w:r>
    </w:p>
    <w:p w:rsidR="009A65C9" w:rsidRPr="00AF2BD9" w:rsidRDefault="009A65C9" w:rsidP="009A65C9">
      <w:pPr>
        <w:widowControl w:val="0"/>
        <w:spacing w:after="100"/>
        <w:ind w:firstLine="19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b) Stary budynek: parter i piętro. </w:t>
      </w:r>
    </w:p>
    <w:p w:rsidR="009A65C9" w:rsidRPr="009A65C9" w:rsidRDefault="009A65C9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 xml:space="preserve">Sposób opuszczania pomieszczeń. Uczniowie ustawieni parami wraz z nauczycielem opuszczają klasę i kierują się do wyznaczonego miejsca poza budynkiem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2BD9">
        <w:rPr>
          <w:rFonts w:ascii="Times New Roman" w:hAnsi="Times New Roman" w:cs="Times New Roman"/>
          <w:sz w:val="24"/>
          <w:szCs w:val="24"/>
        </w:rPr>
        <w:t>zkoły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5C9">
        <w:rPr>
          <w:rFonts w:ascii="Times New Roman" w:hAnsi="Times New Roman" w:cs="Times New Roman"/>
          <w:sz w:val="24"/>
          <w:szCs w:val="24"/>
        </w:rPr>
        <w:t xml:space="preserve">(z budynku nowego na boisku, z budynku starego na placu przy ulicy </w:t>
      </w:r>
      <w:r w:rsidR="00632116">
        <w:rPr>
          <w:rFonts w:ascii="Times New Roman" w:hAnsi="Times New Roman" w:cs="Times New Roman"/>
          <w:sz w:val="24"/>
          <w:szCs w:val="24"/>
        </w:rPr>
        <w:t xml:space="preserve">M. </w:t>
      </w:r>
      <w:r w:rsidRPr="009A65C9">
        <w:rPr>
          <w:rFonts w:ascii="Times New Roman" w:hAnsi="Times New Roman" w:cs="Times New Roman"/>
          <w:sz w:val="24"/>
          <w:szCs w:val="24"/>
        </w:rPr>
        <w:t xml:space="preserve">Konopnickiej </w:t>
      </w:r>
    </w:p>
    <w:p w:rsidR="009A65C9" w:rsidRPr="00AF2BD9" w:rsidRDefault="009A65C9" w:rsidP="009A65C9">
      <w:pPr>
        <w:widowControl w:val="0"/>
        <w:numPr>
          <w:ilvl w:val="0"/>
          <w:numId w:val="17"/>
        </w:numPr>
        <w:shd w:val="clear" w:color="auto" w:fill="FFFFFF"/>
        <w:suppressAutoHyphens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F2BD9">
        <w:rPr>
          <w:rFonts w:ascii="Times New Roman" w:hAnsi="Times New Roman" w:cs="Times New Roman"/>
          <w:sz w:val="24"/>
          <w:szCs w:val="24"/>
        </w:rPr>
        <w:t>Nauczyciele poszczególnych klas sprawdzają obecność uczniów,</w:t>
      </w:r>
      <w:r w:rsidR="00632116">
        <w:rPr>
          <w:rFonts w:ascii="Times New Roman" w:hAnsi="Times New Roman" w:cs="Times New Roman"/>
          <w:sz w:val="24"/>
          <w:szCs w:val="24"/>
        </w:rPr>
        <w:t xml:space="preserve"> stan zdrowia , zwracając szczególną uwagę na zawroty głowy , ból głowy i wymioty</w:t>
      </w:r>
    </w:p>
    <w:p w:rsidR="00F90417" w:rsidRPr="00A96D2A" w:rsidRDefault="009A65C9" w:rsidP="004107BE">
      <w:pPr>
        <w:widowControl w:val="0"/>
        <w:numPr>
          <w:ilvl w:val="0"/>
          <w:numId w:val="17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D2A">
        <w:rPr>
          <w:rFonts w:ascii="Times New Roman" w:hAnsi="Times New Roman" w:cs="Times New Roman"/>
          <w:sz w:val="24"/>
          <w:szCs w:val="24"/>
        </w:rPr>
        <w:t>Omówienie przeprowadzonej ewakuacji- dyrektor szkoły.</w:t>
      </w:r>
    </w:p>
    <w:sectPr w:rsidR="00F90417" w:rsidRPr="00A96D2A" w:rsidSect="00D54B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BA" w:rsidRDefault="00F30ABA" w:rsidP="006F2C3D">
      <w:pPr>
        <w:spacing w:after="0" w:line="240" w:lineRule="auto"/>
      </w:pPr>
      <w:r>
        <w:separator/>
      </w:r>
    </w:p>
  </w:endnote>
  <w:endnote w:type="continuationSeparator" w:id="1">
    <w:p w:rsidR="00F30ABA" w:rsidRDefault="00F30ABA" w:rsidP="006F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8771"/>
      <w:docPartObj>
        <w:docPartGallery w:val="Page Numbers (Bottom of Page)"/>
        <w:docPartUnique/>
      </w:docPartObj>
    </w:sdtPr>
    <w:sdtContent>
      <w:p w:rsidR="00151839" w:rsidRDefault="007B5232">
        <w:pPr>
          <w:pStyle w:val="Stopka"/>
          <w:jc w:val="center"/>
        </w:pPr>
        <w:fldSimple w:instr=" PAGE   \* MERGEFORMAT ">
          <w:r w:rsidR="009C059F">
            <w:rPr>
              <w:noProof/>
            </w:rPr>
            <w:t>6</w:t>
          </w:r>
        </w:fldSimple>
      </w:p>
    </w:sdtContent>
  </w:sdt>
  <w:p w:rsidR="00151839" w:rsidRDefault="001518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BA" w:rsidRDefault="00F30ABA" w:rsidP="006F2C3D">
      <w:pPr>
        <w:spacing w:after="0" w:line="240" w:lineRule="auto"/>
      </w:pPr>
      <w:r>
        <w:separator/>
      </w:r>
    </w:p>
  </w:footnote>
  <w:footnote w:type="continuationSeparator" w:id="1">
    <w:p w:rsidR="00F30ABA" w:rsidRDefault="00F30ABA" w:rsidP="006F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39" w:rsidRPr="00A46455" w:rsidRDefault="00151839" w:rsidP="00A46455">
    <w:pPr>
      <w:pStyle w:val="Nagwek"/>
      <w:jc w:val="center"/>
      <w:rPr>
        <w:color w:val="4F81BD" w:themeColor="accent1"/>
      </w:rPr>
    </w:pPr>
    <w:r w:rsidRPr="00A46455">
      <w:rPr>
        <w:color w:val="4F81BD" w:themeColor="accent1"/>
      </w:rPr>
      <w:t>Zespół Kształcenia i Wychowania w Klukowej Hucie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46F4701"/>
    <w:multiLevelType w:val="hybridMultilevel"/>
    <w:tmpl w:val="2D0A20FA"/>
    <w:lvl w:ilvl="0" w:tplc="3326A1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161F6A95"/>
    <w:multiLevelType w:val="hybridMultilevel"/>
    <w:tmpl w:val="DC788546"/>
    <w:lvl w:ilvl="0" w:tplc="8294DCB0">
      <w:start w:val="1"/>
      <w:numFmt w:val="decimal"/>
      <w:lvlText w:val="%1)"/>
      <w:lvlJc w:val="left"/>
      <w:pPr>
        <w:ind w:left="36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1E3B7D99"/>
    <w:multiLevelType w:val="hybridMultilevel"/>
    <w:tmpl w:val="4F84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9F9"/>
    <w:multiLevelType w:val="hybridMultilevel"/>
    <w:tmpl w:val="3EDCF01C"/>
    <w:lvl w:ilvl="0" w:tplc="3326A1E4">
      <w:start w:val="1"/>
      <w:numFmt w:val="decimal"/>
      <w:lvlText w:val="%1)"/>
      <w:lvlJc w:val="left"/>
      <w:pPr>
        <w:ind w:left="1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23A70268"/>
    <w:multiLevelType w:val="hybridMultilevel"/>
    <w:tmpl w:val="DC788546"/>
    <w:lvl w:ilvl="0" w:tplc="8294DCB0">
      <w:start w:val="1"/>
      <w:numFmt w:val="decimal"/>
      <w:lvlText w:val="%1)"/>
      <w:lvlJc w:val="left"/>
      <w:pPr>
        <w:ind w:left="36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3">
    <w:nsid w:val="270E6CD9"/>
    <w:multiLevelType w:val="hybridMultilevel"/>
    <w:tmpl w:val="1D9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87C0E"/>
    <w:multiLevelType w:val="hybridMultilevel"/>
    <w:tmpl w:val="D658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86CFA"/>
    <w:multiLevelType w:val="hybridMultilevel"/>
    <w:tmpl w:val="DC788546"/>
    <w:lvl w:ilvl="0" w:tplc="8294DCB0">
      <w:start w:val="1"/>
      <w:numFmt w:val="decimal"/>
      <w:lvlText w:val="%1)"/>
      <w:lvlJc w:val="left"/>
      <w:pPr>
        <w:ind w:left="36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46F15412"/>
    <w:multiLevelType w:val="hybridMultilevel"/>
    <w:tmpl w:val="E39C9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41395"/>
    <w:multiLevelType w:val="hybridMultilevel"/>
    <w:tmpl w:val="C5E0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B7C50"/>
    <w:multiLevelType w:val="hybridMultilevel"/>
    <w:tmpl w:val="A5FE8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A1344"/>
    <w:multiLevelType w:val="hybridMultilevel"/>
    <w:tmpl w:val="77AC9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70200"/>
    <w:multiLevelType w:val="hybridMultilevel"/>
    <w:tmpl w:val="7000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95C12"/>
    <w:multiLevelType w:val="hybridMultilevel"/>
    <w:tmpl w:val="F0B4F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6"/>
  </w:num>
  <w:num w:numId="5">
    <w:abstractNumId w:val="14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1"/>
  </w:num>
  <w:num w:numId="20">
    <w:abstractNumId w:val="9"/>
  </w:num>
  <w:num w:numId="21">
    <w:abstractNumId w:val="1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05F3"/>
    <w:rsid w:val="000A5822"/>
    <w:rsid w:val="00151839"/>
    <w:rsid w:val="00175AA4"/>
    <w:rsid w:val="001C69F3"/>
    <w:rsid w:val="00225058"/>
    <w:rsid w:val="00225E3F"/>
    <w:rsid w:val="003D122D"/>
    <w:rsid w:val="003E3147"/>
    <w:rsid w:val="00404D22"/>
    <w:rsid w:val="004107BE"/>
    <w:rsid w:val="0041203E"/>
    <w:rsid w:val="00431CA6"/>
    <w:rsid w:val="00494F9A"/>
    <w:rsid w:val="004F05F3"/>
    <w:rsid w:val="004F25D0"/>
    <w:rsid w:val="0053120B"/>
    <w:rsid w:val="00543E73"/>
    <w:rsid w:val="00573613"/>
    <w:rsid w:val="00574065"/>
    <w:rsid w:val="00576350"/>
    <w:rsid w:val="00576E93"/>
    <w:rsid w:val="00586ADF"/>
    <w:rsid w:val="005B3C5D"/>
    <w:rsid w:val="005E6C43"/>
    <w:rsid w:val="00613D76"/>
    <w:rsid w:val="00632116"/>
    <w:rsid w:val="0063233C"/>
    <w:rsid w:val="006746C3"/>
    <w:rsid w:val="00691BDF"/>
    <w:rsid w:val="006B3BD4"/>
    <w:rsid w:val="006C5062"/>
    <w:rsid w:val="006D4E90"/>
    <w:rsid w:val="006F2C3D"/>
    <w:rsid w:val="00704EAD"/>
    <w:rsid w:val="00721617"/>
    <w:rsid w:val="007518EE"/>
    <w:rsid w:val="00751B92"/>
    <w:rsid w:val="007B5232"/>
    <w:rsid w:val="007C0DB1"/>
    <w:rsid w:val="007D6A37"/>
    <w:rsid w:val="007F52D4"/>
    <w:rsid w:val="0080726E"/>
    <w:rsid w:val="00820048"/>
    <w:rsid w:val="0084279F"/>
    <w:rsid w:val="00845698"/>
    <w:rsid w:val="008574EC"/>
    <w:rsid w:val="008B512C"/>
    <w:rsid w:val="008B5C96"/>
    <w:rsid w:val="008E694B"/>
    <w:rsid w:val="009256D7"/>
    <w:rsid w:val="00956445"/>
    <w:rsid w:val="009A65C9"/>
    <w:rsid w:val="009C059F"/>
    <w:rsid w:val="009D3785"/>
    <w:rsid w:val="00A46455"/>
    <w:rsid w:val="00A96D2A"/>
    <w:rsid w:val="00AB4EBE"/>
    <w:rsid w:val="00AD12EC"/>
    <w:rsid w:val="00B21766"/>
    <w:rsid w:val="00B45DBC"/>
    <w:rsid w:val="00BB04BD"/>
    <w:rsid w:val="00BE06E1"/>
    <w:rsid w:val="00BE24FF"/>
    <w:rsid w:val="00C16FB2"/>
    <w:rsid w:val="00CB26BD"/>
    <w:rsid w:val="00D30D3A"/>
    <w:rsid w:val="00D34745"/>
    <w:rsid w:val="00D51E1C"/>
    <w:rsid w:val="00D52871"/>
    <w:rsid w:val="00D530E7"/>
    <w:rsid w:val="00D54B10"/>
    <w:rsid w:val="00D6071D"/>
    <w:rsid w:val="00D93B62"/>
    <w:rsid w:val="00D96879"/>
    <w:rsid w:val="00DD2D54"/>
    <w:rsid w:val="00DE2E16"/>
    <w:rsid w:val="00DE5779"/>
    <w:rsid w:val="00DF5D4D"/>
    <w:rsid w:val="00E60B86"/>
    <w:rsid w:val="00E76DC8"/>
    <w:rsid w:val="00ED4C13"/>
    <w:rsid w:val="00EE4609"/>
    <w:rsid w:val="00EE4BE3"/>
    <w:rsid w:val="00F30ABA"/>
    <w:rsid w:val="00F73335"/>
    <w:rsid w:val="00F90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445"/>
    <w:pPr>
      <w:ind w:left="720"/>
      <w:contextualSpacing/>
    </w:pPr>
  </w:style>
  <w:style w:type="table" w:styleId="Tabela-Siatka">
    <w:name w:val="Table Grid"/>
    <w:basedOn w:val="Standardowy"/>
    <w:uiPriority w:val="59"/>
    <w:rsid w:val="00751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C3D"/>
  </w:style>
  <w:style w:type="paragraph" w:styleId="Stopka">
    <w:name w:val="footer"/>
    <w:basedOn w:val="Normalny"/>
    <w:link w:val="StopkaZnak"/>
    <w:uiPriority w:val="99"/>
    <w:unhideWhenUsed/>
    <w:rsid w:val="006F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73E7-E75B-4D8A-A71C-485FABCD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</dc:creator>
  <cp:lastModifiedBy>szkola</cp:lastModifiedBy>
  <cp:revision>2</cp:revision>
  <cp:lastPrinted>2017-12-28T09:03:00Z</cp:lastPrinted>
  <dcterms:created xsi:type="dcterms:W3CDTF">2018-09-03T11:28:00Z</dcterms:created>
  <dcterms:modified xsi:type="dcterms:W3CDTF">2018-09-03T11:28:00Z</dcterms:modified>
</cp:coreProperties>
</file>